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4F2" w:rsidRDefault="00FA44F2" w:rsidP="00FA44F2">
      <w:pPr>
        <w:spacing w:after="0" w:line="240" w:lineRule="auto"/>
        <w:jc w:val="both"/>
        <w:rPr>
          <w:rFonts w:ascii="Times New Roman" w:hAnsi="Times New Roman"/>
          <w:sz w:val="24"/>
          <w:szCs w:val="24"/>
        </w:rPr>
      </w:pPr>
      <w:r>
        <w:rPr>
          <w:rFonts w:ascii="Times New Roman" w:hAnsi="Times New Roman"/>
          <w:sz w:val="24"/>
          <w:szCs w:val="24"/>
        </w:rPr>
        <w:t>«Утверждаю»                                                                «Согласовано»</w:t>
      </w:r>
    </w:p>
    <w:p w:rsidR="00FA44F2" w:rsidRDefault="00FA44F2" w:rsidP="00FA44F2">
      <w:pPr>
        <w:spacing w:after="0" w:line="240" w:lineRule="auto"/>
        <w:jc w:val="both"/>
        <w:rPr>
          <w:rFonts w:ascii="Times New Roman" w:hAnsi="Times New Roman"/>
          <w:sz w:val="24"/>
          <w:szCs w:val="24"/>
        </w:rPr>
      </w:pPr>
      <w:r>
        <w:rPr>
          <w:rFonts w:ascii="Times New Roman" w:hAnsi="Times New Roman"/>
          <w:sz w:val="24"/>
          <w:szCs w:val="24"/>
        </w:rPr>
        <w:t>Директор МБОУ ДОД «ДПиШ»                                 руководитель управления образования</w:t>
      </w:r>
    </w:p>
    <w:p w:rsidR="00FA44F2" w:rsidRDefault="00FA44F2" w:rsidP="00FA44F2">
      <w:pPr>
        <w:spacing w:after="0" w:line="240" w:lineRule="auto"/>
        <w:jc w:val="both"/>
        <w:rPr>
          <w:rFonts w:ascii="Times New Roman" w:hAnsi="Times New Roman"/>
          <w:sz w:val="24"/>
          <w:szCs w:val="24"/>
        </w:rPr>
      </w:pPr>
      <w:r>
        <w:rPr>
          <w:rFonts w:ascii="Times New Roman" w:hAnsi="Times New Roman"/>
          <w:sz w:val="24"/>
          <w:szCs w:val="24"/>
        </w:rPr>
        <w:t>Лузин О.А. ________________                                   администрации города Назарово</w:t>
      </w:r>
    </w:p>
    <w:p w:rsidR="00FA44F2" w:rsidRPr="007904B6" w:rsidRDefault="00FA44F2" w:rsidP="00FA44F2">
      <w:pPr>
        <w:spacing w:after="0" w:line="240" w:lineRule="auto"/>
        <w:jc w:val="both"/>
        <w:rPr>
          <w:rFonts w:ascii="Times New Roman" w:hAnsi="Times New Roman"/>
          <w:sz w:val="24"/>
          <w:szCs w:val="24"/>
        </w:rPr>
      </w:pPr>
      <w:r>
        <w:rPr>
          <w:rFonts w:ascii="Times New Roman" w:hAnsi="Times New Roman"/>
          <w:sz w:val="24"/>
          <w:szCs w:val="24"/>
        </w:rPr>
        <w:t xml:space="preserve">                                                                                       Гаврилова С.В. _________________                           </w:t>
      </w:r>
    </w:p>
    <w:p w:rsidR="00FA44F2" w:rsidRDefault="00FA44F2" w:rsidP="006079B1">
      <w:pPr>
        <w:spacing w:after="0" w:line="240" w:lineRule="auto"/>
        <w:jc w:val="center"/>
        <w:rPr>
          <w:rFonts w:ascii="Times New Roman" w:hAnsi="Times New Roman"/>
          <w:sz w:val="24"/>
          <w:szCs w:val="24"/>
        </w:rPr>
      </w:pPr>
    </w:p>
    <w:p w:rsidR="00FA44F2" w:rsidRDefault="00FA44F2" w:rsidP="006079B1">
      <w:pPr>
        <w:spacing w:after="0" w:line="240" w:lineRule="auto"/>
        <w:jc w:val="center"/>
        <w:rPr>
          <w:rFonts w:ascii="Times New Roman" w:hAnsi="Times New Roman"/>
          <w:sz w:val="24"/>
          <w:szCs w:val="24"/>
        </w:rPr>
      </w:pPr>
    </w:p>
    <w:p w:rsidR="00FA44F2" w:rsidRDefault="00FA44F2" w:rsidP="006079B1">
      <w:pPr>
        <w:spacing w:after="0" w:line="240" w:lineRule="auto"/>
        <w:jc w:val="center"/>
        <w:rPr>
          <w:rFonts w:ascii="Times New Roman" w:hAnsi="Times New Roman"/>
          <w:sz w:val="24"/>
          <w:szCs w:val="24"/>
        </w:rPr>
      </w:pPr>
    </w:p>
    <w:p w:rsidR="00FA44F2" w:rsidRDefault="00FA44F2" w:rsidP="006079B1">
      <w:pPr>
        <w:spacing w:after="0" w:line="240" w:lineRule="auto"/>
        <w:jc w:val="center"/>
        <w:rPr>
          <w:rFonts w:ascii="Times New Roman" w:hAnsi="Times New Roman"/>
          <w:sz w:val="24"/>
          <w:szCs w:val="24"/>
        </w:rPr>
      </w:pPr>
    </w:p>
    <w:p w:rsidR="00FA44F2" w:rsidRDefault="00FA44F2" w:rsidP="00FA44F2">
      <w:pPr>
        <w:spacing w:after="0" w:line="240" w:lineRule="auto"/>
        <w:rPr>
          <w:rFonts w:ascii="Times New Roman" w:hAnsi="Times New Roman"/>
          <w:sz w:val="24"/>
          <w:szCs w:val="24"/>
        </w:rPr>
      </w:pPr>
    </w:p>
    <w:p w:rsidR="00FA44F2" w:rsidRDefault="00FA44F2" w:rsidP="006079B1">
      <w:pPr>
        <w:spacing w:after="0" w:line="240" w:lineRule="auto"/>
        <w:jc w:val="center"/>
        <w:rPr>
          <w:rFonts w:ascii="Times New Roman" w:hAnsi="Times New Roman"/>
          <w:sz w:val="24"/>
          <w:szCs w:val="24"/>
        </w:rPr>
      </w:pPr>
    </w:p>
    <w:p w:rsidR="00FA44F2" w:rsidRDefault="00FA44F2" w:rsidP="006079B1">
      <w:pPr>
        <w:spacing w:after="0" w:line="240" w:lineRule="auto"/>
        <w:jc w:val="center"/>
        <w:rPr>
          <w:rFonts w:ascii="Times New Roman" w:hAnsi="Times New Roman"/>
          <w:sz w:val="24"/>
          <w:szCs w:val="24"/>
        </w:rPr>
      </w:pPr>
    </w:p>
    <w:p w:rsidR="00FA44F2" w:rsidRDefault="00FA44F2" w:rsidP="006079B1">
      <w:pPr>
        <w:spacing w:after="0" w:line="240" w:lineRule="auto"/>
        <w:jc w:val="center"/>
        <w:rPr>
          <w:rFonts w:ascii="Times New Roman" w:hAnsi="Times New Roman"/>
          <w:sz w:val="24"/>
          <w:szCs w:val="24"/>
        </w:rPr>
      </w:pPr>
    </w:p>
    <w:p w:rsidR="00FA44F2" w:rsidRDefault="00FA44F2" w:rsidP="006079B1">
      <w:pPr>
        <w:spacing w:after="0" w:line="240" w:lineRule="auto"/>
        <w:jc w:val="center"/>
        <w:rPr>
          <w:rFonts w:ascii="Times New Roman" w:hAnsi="Times New Roman"/>
          <w:sz w:val="24"/>
          <w:szCs w:val="24"/>
        </w:rPr>
      </w:pPr>
    </w:p>
    <w:p w:rsidR="00FA44F2" w:rsidRDefault="00FA44F2" w:rsidP="006079B1">
      <w:pPr>
        <w:spacing w:after="0" w:line="240" w:lineRule="auto"/>
        <w:jc w:val="center"/>
        <w:rPr>
          <w:rFonts w:ascii="Times New Roman" w:hAnsi="Times New Roman"/>
          <w:sz w:val="24"/>
          <w:szCs w:val="24"/>
        </w:rPr>
      </w:pPr>
    </w:p>
    <w:p w:rsidR="00FA44F2" w:rsidRDefault="00FA44F2" w:rsidP="006079B1">
      <w:pPr>
        <w:spacing w:after="0" w:line="240" w:lineRule="auto"/>
        <w:jc w:val="center"/>
        <w:rPr>
          <w:rFonts w:ascii="Times New Roman" w:hAnsi="Times New Roman"/>
          <w:sz w:val="24"/>
          <w:szCs w:val="24"/>
        </w:rPr>
      </w:pPr>
    </w:p>
    <w:p w:rsidR="00FA44F2" w:rsidRDefault="00FA44F2" w:rsidP="006079B1">
      <w:pPr>
        <w:spacing w:after="0" w:line="240" w:lineRule="auto"/>
        <w:jc w:val="center"/>
        <w:rPr>
          <w:rFonts w:ascii="Times New Roman" w:hAnsi="Times New Roman"/>
          <w:sz w:val="24"/>
          <w:szCs w:val="24"/>
        </w:rPr>
      </w:pPr>
    </w:p>
    <w:p w:rsidR="00FA44F2" w:rsidRDefault="00FA44F2" w:rsidP="006079B1">
      <w:pPr>
        <w:spacing w:after="0" w:line="240" w:lineRule="auto"/>
        <w:jc w:val="center"/>
        <w:rPr>
          <w:rFonts w:ascii="Times New Roman" w:hAnsi="Times New Roman"/>
          <w:sz w:val="24"/>
          <w:szCs w:val="24"/>
        </w:rPr>
      </w:pPr>
    </w:p>
    <w:p w:rsidR="00FA44F2" w:rsidRDefault="00FA44F2" w:rsidP="006079B1">
      <w:pPr>
        <w:spacing w:after="0" w:line="240" w:lineRule="auto"/>
        <w:jc w:val="center"/>
        <w:rPr>
          <w:rFonts w:ascii="Times New Roman" w:hAnsi="Times New Roman"/>
          <w:sz w:val="24"/>
          <w:szCs w:val="24"/>
        </w:rPr>
      </w:pPr>
    </w:p>
    <w:p w:rsidR="006079B1" w:rsidRPr="007904B6" w:rsidRDefault="006079B1" w:rsidP="006079B1">
      <w:pPr>
        <w:spacing w:after="0" w:line="240" w:lineRule="auto"/>
        <w:jc w:val="center"/>
        <w:rPr>
          <w:rFonts w:ascii="Times New Roman" w:hAnsi="Times New Roman"/>
          <w:sz w:val="24"/>
          <w:szCs w:val="24"/>
        </w:rPr>
      </w:pPr>
      <w:r w:rsidRPr="007904B6">
        <w:rPr>
          <w:rFonts w:ascii="Times New Roman" w:hAnsi="Times New Roman"/>
          <w:sz w:val="24"/>
          <w:szCs w:val="24"/>
        </w:rPr>
        <w:t>Положение</w:t>
      </w:r>
    </w:p>
    <w:p w:rsidR="006079B1" w:rsidRPr="007904B6" w:rsidRDefault="006079B1" w:rsidP="006079B1">
      <w:pPr>
        <w:spacing w:after="0" w:line="240" w:lineRule="auto"/>
        <w:jc w:val="center"/>
        <w:rPr>
          <w:rFonts w:ascii="Times New Roman" w:hAnsi="Times New Roman"/>
          <w:sz w:val="24"/>
          <w:szCs w:val="24"/>
        </w:rPr>
      </w:pPr>
      <w:r w:rsidRPr="007904B6">
        <w:rPr>
          <w:rFonts w:ascii="Times New Roman" w:hAnsi="Times New Roman"/>
          <w:sz w:val="24"/>
          <w:szCs w:val="24"/>
        </w:rPr>
        <w:t xml:space="preserve">о проведении в 2015 </w:t>
      </w:r>
      <w:r>
        <w:rPr>
          <w:rFonts w:ascii="Times New Roman" w:hAnsi="Times New Roman"/>
          <w:sz w:val="24"/>
          <w:szCs w:val="24"/>
        </w:rPr>
        <w:t>1, 2 этапов</w:t>
      </w:r>
      <w:r w:rsidRPr="007904B6">
        <w:rPr>
          <w:rFonts w:ascii="Times New Roman" w:hAnsi="Times New Roman"/>
          <w:sz w:val="24"/>
          <w:szCs w:val="24"/>
        </w:rPr>
        <w:t xml:space="preserve"> Всероссийского конкурса сочинений в образовательных организациях</w:t>
      </w:r>
    </w:p>
    <w:p w:rsidR="006079B1" w:rsidRPr="007904B6" w:rsidRDefault="006079B1" w:rsidP="006079B1">
      <w:pPr>
        <w:widowControl w:val="0"/>
        <w:spacing w:after="0" w:line="240" w:lineRule="auto"/>
        <w:contextualSpacing/>
        <w:jc w:val="center"/>
        <w:rPr>
          <w:rFonts w:ascii="Times New Roman" w:hAnsi="Times New Roman"/>
          <w:b/>
          <w:sz w:val="24"/>
          <w:szCs w:val="24"/>
        </w:rPr>
      </w:pPr>
    </w:p>
    <w:p w:rsidR="00FA44F2" w:rsidRDefault="00FA44F2" w:rsidP="006079B1">
      <w:pPr>
        <w:widowControl w:val="0"/>
        <w:spacing w:after="0" w:line="240" w:lineRule="auto"/>
        <w:contextualSpacing/>
        <w:jc w:val="center"/>
        <w:rPr>
          <w:rFonts w:ascii="Times New Roman" w:hAnsi="Times New Roman"/>
          <w:b/>
          <w:sz w:val="24"/>
          <w:szCs w:val="24"/>
        </w:rPr>
      </w:pPr>
    </w:p>
    <w:p w:rsidR="00FA44F2" w:rsidRDefault="00FA44F2" w:rsidP="006079B1">
      <w:pPr>
        <w:widowControl w:val="0"/>
        <w:spacing w:after="0" w:line="240" w:lineRule="auto"/>
        <w:contextualSpacing/>
        <w:jc w:val="center"/>
        <w:rPr>
          <w:rFonts w:ascii="Times New Roman" w:hAnsi="Times New Roman"/>
          <w:b/>
          <w:sz w:val="24"/>
          <w:szCs w:val="24"/>
        </w:rPr>
      </w:pPr>
    </w:p>
    <w:p w:rsidR="00FA44F2" w:rsidRDefault="00FA44F2" w:rsidP="006079B1">
      <w:pPr>
        <w:widowControl w:val="0"/>
        <w:spacing w:after="0" w:line="240" w:lineRule="auto"/>
        <w:contextualSpacing/>
        <w:jc w:val="center"/>
        <w:rPr>
          <w:rFonts w:ascii="Times New Roman" w:hAnsi="Times New Roman"/>
          <w:b/>
          <w:sz w:val="24"/>
          <w:szCs w:val="24"/>
        </w:rPr>
      </w:pPr>
    </w:p>
    <w:p w:rsidR="00FA44F2" w:rsidRDefault="00FA44F2" w:rsidP="006079B1">
      <w:pPr>
        <w:widowControl w:val="0"/>
        <w:spacing w:after="0" w:line="240" w:lineRule="auto"/>
        <w:contextualSpacing/>
        <w:jc w:val="center"/>
        <w:rPr>
          <w:rFonts w:ascii="Times New Roman" w:hAnsi="Times New Roman"/>
          <w:b/>
          <w:sz w:val="24"/>
          <w:szCs w:val="24"/>
        </w:rPr>
      </w:pPr>
    </w:p>
    <w:p w:rsidR="00FA44F2" w:rsidRDefault="00FA44F2" w:rsidP="006079B1">
      <w:pPr>
        <w:widowControl w:val="0"/>
        <w:spacing w:after="0" w:line="240" w:lineRule="auto"/>
        <w:contextualSpacing/>
        <w:jc w:val="center"/>
        <w:rPr>
          <w:rFonts w:ascii="Times New Roman" w:hAnsi="Times New Roman"/>
          <w:b/>
          <w:sz w:val="24"/>
          <w:szCs w:val="24"/>
        </w:rPr>
      </w:pPr>
    </w:p>
    <w:p w:rsidR="00FA44F2" w:rsidRDefault="00FA44F2" w:rsidP="006079B1">
      <w:pPr>
        <w:widowControl w:val="0"/>
        <w:spacing w:after="0" w:line="240" w:lineRule="auto"/>
        <w:contextualSpacing/>
        <w:jc w:val="center"/>
        <w:rPr>
          <w:rFonts w:ascii="Times New Roman" w:hAnsi="Times New Roman"/>
          <w:b/>
          <w:sz w:val="24"/>
          <w:szCs w:val="24"/>
        </w:rPr>
      </w:pPr>
    </w:p>
    <w:p w:rsidR="00FA44F2" w:rsidRDefault="00FA44F2" w:rsidP="006079B1">
      <w:pPr>
        <w:widowControl w:val="0"/>
        <w:spacing w:after="0" w:line="240" w:lineRule="auto"/>
        <w:contextualSpacing/>
        <w:jc w:val="center"/>
        <w:rPr>
          <w:rFonts w:ascii="Times New Roman" w:hAnsi="Times New Roman"/>
          <w:b/>
          <w:sz w:val="24"/>
          <w:szCs w:val="24"/>
        </w:rPr>
      </w:pPr>
    </w:p>
    <w:p w:rsidR="00FA44F2" w:rsidRDefault="00FA44F2" w:rsidP="006079B1">
      <w:pPr>
        <w:widowControl w:val="0"/>
        <w:spacing w:after="0" w:line="240" w:lineRule="auto"/>
        <w:contextualSpacing/>
        <w:jc w:val="center"/>
        <w:rPr>
          <w:rFonts w:ascii="Times New Roman" w:hAnsi="Times New Roman"/>
          <w:b/>
          <w:sz w:val="24"/>
          <w:szCs w:val="24"/>
        </w:rPr>
      </w:pPr>
    </w:p>
    <w:p w:rsidR="00FA44F2" w:rsidRDefault="00FA44F2" w:rsidP="006079B1">
      <w:pPr>
        <w:widowControl w:val="0"/>
        <w:spacing w:after="0" w:line="240" w:lineRule="auto"/>
        <w:contextualSpacing/>
        <w:jc w:val="center"/>
        <w:rPr>
          <w:rFonts w:ascii="Times New Roman" w:hAnsi="Times New Roman"/>
          <w:b/>
          <w:sz w:val="24"/>
          <w:szCs w:val="24"/>
        </w:rPr>
      </w:pPr>
    </w:p>
    <w:p w:rsidR="00FA44F2" w:rsidRDefault="00FA44F2" w:rsidP="006079B1">
      <w:pPr>
        <w:widowControl w:val="0"/>
        <w:spacing w:after="0" w:line="240" w:lineRule="auto"/>
        <w:contextualSpacing/>
        <w:jc w:val="center"/>
        <w:rPr>
          <w:rFonts w:ascii="Times New Roman" w:hAnsi="Times New Roman"/>
          <w:b/>
          <w:sz w:val="24"/>
          <w:szCs w:val="24"/>
        </w:rPr>
      </w:pPr>
    </w:p>
    <w:p w:rsidR="00FA44F2" w:rsidRDefault="00FA44F2" w:rsidP="006079B1">
      <w:pPr>
        <w:widowControl w:val="0"/>
        <w:spacing w:after="0" w:line="240" w:lineRule="auto"/>
        <w:contextualSpacing/>
        <w:jc w:val="center"/>
        <w:rPr>
          <w:rFonts w:ascii="Times New Roman" w:hAnsi="Times New Roman"/>
          <w:b/>
          <w:sz w:val="24"/>
          <w:szCs w:val="24"/>
        </w:rPr>
      </w:pPr>
    </w:p>
    <w:p w:rsidR="00FA44F2" w:rsidRDefault="00FA44F2" w:rsidP="006079B1">
      <w:pPr>
        <w:widowControl w:val="0"/>
        <w:spacing w:after="0" w:line="240" w:lineRule="auto"/>
        <w:contextualSpacing/>
        <w:jc w:val="center"/>
        <w:rPr>
          <w:rFonts w:ascii="Times New Roman" w:hAnsi="Times New Roman"/>
          <w:b/>
          <w:sz w:val="24"/>
          <w:szCs w:val="24"/>
        </w:rPr>
      </w:pPr>
    </w:p>
    <w:p w:rsidR="00FA44F2" w:rsidRDefault="00FA44F2" w:rsidP="006079B1">
      <w:pPr>
        <w:widowControl w:val="0"/>
        <w:spacing w:after="0" w:line="240" w:lineRule="auto"/>
        <w:contextualSpacing/>
        <w:jc w:val="center"/>
        <w:rPr>
          <w:rFonts w:ascii="Times New Roman" w:hAnsi="Times New Roman"/>
          <w:b/>
          <w:sz w:val="24"/>
          <w:szCs w:val="24"/>
        </w:rPr>
      </w:pPr>
    </w:p>
    <w:p w:rsidR="00FA44F2" w:rsidRDefault="00FA44F2" w:rsidP="006079B1">
      <w:pPr>
        <w:widowControl w:val="0"/>
        <w:spacing w:after="0" w:line="240" w:lineRule="auto"/>
        <w:contextualSpacing/>
        <w:jc w:val="center"/>
        <w:rPr>
          <w:rFonts w:ascii="Times New Roman" w:hAnsi="Times New Roman"/>
          <w:b/>
          <w:sz w:val="24"/>
          <w:szCs w:val="24"/>
        </w:rPr>
      </w:pPr>
    </w:p>
    <w:p w:rsidR="00FA44F2" w:rsidRDefault="00FA44F2" w:rsidP="006079B1">
      <w:pPr>
        <w:widowControl w:val="0"/>
        <w:spacing w:after="0" w:line="240" w:lineRule="auto"/>
        <w:contextualSpacing/>
        <w:jc w:val="center"/>
        <w:rPr>
          <w:rFonts w:ascii="Times New Roman" w:hAnsi="Times New Roman"/>
          <w:b/>
          <w:sz w:val="24"/>
          <w:szCs w:val="24"/>
        </w:rPr>
      </w:pPr>
    </w:p>
    <w:p w:rsidR="00FA44F2" w:rsidRDefault="00FA44F2" w:rsidP="006079B1">
      <w:pPr>
        <w:widowControl w:val="0"/>
        <w:spacing w:after="0" w:line="240" w:lineRule="auto"/>
        <w:contextualSpacing/>
        <w:jc w:val="center"/>
        <w:rPr>
          <w:rFonts w:ascii="Times New Roman" w:hAnsi="Times New Roman"/>
          <w:b/>
          <w:sz w:val="24"/>
          <w:szCs w:val="24"/>
        </w:rPr>
      </w:pPr>
    </w:p>
    <w:p w:rsidR="00FA44F2" w:rsidRDefault="00FA44F2" w:rsidP="006079B1">
      <w:pPr>
        <w:widowControl w:val="0"/>
        <w:spacing w:after="0" w:line="240" w:lineRule="auto"/>
        <w:contextualSpacing/>
        <w:jc w:val="center"/>
        <w:rPr>
          <w:rFonts w:ascii="Times New Roman" w:hAnsi="Times New Roman"/>
          <w:b/>
          <w:sz w:val="24"/>
          <w:szCs w:val="24"/>
        </w:rPr>
      </w:pPr>
    </w:p>
    <w:p w:rsidR="00FA44F2" w:rsidRDefault="00FA44F2" w:rsidP="006079B1">
      <w:pPr>
        <w:widowControl w:val="0"/>
        <w:spacing w:after="0" w:line="240" w:lineRule="auto"/>
        <w:contextualSpacing/>
        <w:jc w:val="center"/>
        <w:rPr>
          <w:rFonts w:ascii="Times New Roman" w:hAnsi="Times New Roman"/>
          <w:b/>
          <w:sz w:val="24"/>
          <w:szCs w:val="24"/>
        </w:rPr>
      </w:pPr>
    </w:p>
    <w:p w:rsidR="00FA44F2" w:rsidRDefault="00FA44F2" w:rsidP="006079B1">
      <w:pPr>
        <w:widowControl w:val="0"/>
        <w:spacing w:after="0" w:line="240" w:lineRule="auto"/>
        <w:contextualSpacing/>
        <w:jc w:val="center"/>
        <w:rPr>
          <w:rFonts w:ascii="Times New Roman" w:hAnsi="Times New Roman"/>
          <w:b/>
          <w:sz w:val="24"/>
          <w:szCs w:val="24"/>
        </w:rPr>
      </w:pPr>
    </w:p>
    <w:p w:rsidR="00FA44F2" w:rsidRDefault="00FA44F2" w:rsidP="006079B1">
      <w:pPr>
        <w:widowControl w:val="0"/>
        <w:spacing w:after="0" w:line="240" w:lineRule="auto"/>
        <w:contextualSpacing/>
        <w:jc w:val="center"/>
        <w:rPr>
          <w:rFonts w:ascii="Times New Roman" w:hAnsi="Times New Roman"/>
          <w:b/>
          <w:sz w:val="24"/>
          <w:szCs w:val="24"/>
        </w:rPr>
      </w:pPr>
    </w:p>
    <w:p w:rsidR="00FA44F2" w:rsidRDefault="00FA44F2" w:rsidP="006079B1">
      <w:pPr>
        <w:widowControl w:val="0"/>
        <w:spacing w:after="0" w:line="240" w:lineRule="auto"/>
        <w:contextualSpacing/>
        <w:jc w:val="center"/>
        <w:rPr>
          <w:rFonts w:ascii="Times New Roman" w:hAnsi="Times New Roman"/>
          <w:b/>
          <w:sz w:val="24"/>
          <w:szCs w:val="24"/>
        </w:rPr>
      </w:pPr>
    </w:p>
    <w:p w:rsidR="00FA44F2" w:rsidRDefault="00FA44F2" w:rsidP="006079B1">
      <w:pPr>
        <w:widowControl w:val="0"/>
        <w:spacing w:after="0" w:line="240" w:lineRule="auto"/>
        <w:contextualSpacing/>
        <w:jc w:val="center"/>
        <w:rPr>
          <w:rFonts w:ascii="Times New Roman" w:hAnsi="Times New Roman"/>
          <w:b/>
          <w:sz w:val="24"/>
          <w:szCs w:val="24"/>
        </w:rPr>
      </w:pPr>
    </w:p>
    <w:p w:rsidR="00FA44F2" w:rsidRDefault="00FA44F2" w:rsidP="006079B1">
      <w:pPr>
        <w:widowControl w:val="0"/>
        <w:spacing w:after="0" w:line="240" w:lineRule="auto"/>
        <w:contextualSpacing/>
        <w:jc w:val="center"/>
        <w:rPr>
          <w:rFonts w:ascii="Times New Roman" w:hAnsi="Times New Roman"/>
          <w:b/>
          <w:sz w:val="24"/>
          <w:szCs w:val="24"/>
        </w:rPr>
      </w:pPr>
    </w:p>
    <w:p w:rsidR="00FA44F2" w:rsidRDefault="00FA44F2" w:rsidP="006079B1">
      <w:pPr>
        <w:widowControl w:val="0"/>
        <w:spacing w:after="0" w:line="240" w:lineRule="auto"/>
        <w:contextualSpacing/>
        <w:jc w:val="center"/>
        <w:rPr>
          <w:rFonts w:ascii="Times New Roman" w:hAnsi="Times New Roman"/>
          <w:b/>
          <w:sz w:val="24"/>
          <w:szCs w:val="24"/>
        </w:rPr>
      </w:pPr>
    </w:p>
    <w:p w:rsidR="00FA44F2" w:rsidRDefault="00FA44F2" w:rsidP="006079B1">
      <w:pPr>
        <w:widowControl w:val="0"/>
        <w:spacing w:after="0" w:line="240" w:lineRule="auto"/>
        <w:contextualSpacing/>
        <w:jc w:val="center"/>
        <w:rPr>
          <w:rFonts w:ascii="Times New Roman" w:hAnsi="Times New Roman"/>
          <w:b/>
          <w:sz w:val="24"/>
          <w:szCs w:val="24"/>
        </w:rPr>
      </w:pPr>
    </w:p>
    <w:p w:rsidR="00FA44F2" w:rsidRDefault="00FA44F2" w:rsidP="006079B1">
      <w:pPr>
        <w:widowControl w:val="0"/>
        <w:spacing w:after="0" w:line="240" w:lineRule="auto"/>
        <w:contextualSpacing/>
        <w:jc w:val="center"/>
        <w:rPr>
          <w:rFonts w:ascii="Times New Roman" w:hAnsi="Times New Roman"/>
          <w:b/>
          <w:sz w:val="24"/>
          <w:szCs w:val="24"/>
        </w:rPr>
      </w:pPr>
    </w:p>
    <w:p w:rsidR="00FA44F2" w:rsidRDefault="00FA44F2" w:rsidP="006079B1">
      <w:pPr>
        <w:widowControl w:val="0"/>
        <w:spacing w:after="0" w:line="240" w:lineRule="auto"/>
        <w:contextualSpacing/>
        <w:jc w:val="center"/>
        <w:rPr>
          <w:rFonts w:ascii="Times New Roman" w:hAnsi="Times New Roman"/>
          <w:b/>
          <w:sz w:val="24"/>
          <w:szCs w:val="24"/>
        </w:rPr>
      </w:pPr>
    </w:p>
    <w:p w:rsidR="00FA44F2" w:rsidRDefault="00FA44F2" w:rsidP="00FA44F2">
      <w:pPr>
        <w:widowControl w:val="0"/>
        <w:spacing w:after="0" w:line="240" w:lineRule="auto"/>
        <w:contextualSpacing/>
        <w:rPr>
          <w:rFonts w:ascii="Times New Roman" w:hAnsi="Times New Roman"/>
          <w:b/>
          <w:sz w:val="24"/>
          <w:szCs w:val="24"/>
        </w:rPr>
      </w:pPr>
    </w:p>
    <w:p w:rsidR="00FA44F2" w:rsidRDefault="00FA44F2" w:rsidP="00FA44F2">
      <w:pPr>
        <w:widowControl w:val="0"/>
        <w:spacing w:after="0" w:line="240" w:lineRule="auto"/>
        <w:contextualSpacing/>
        <w:rPr>
          <w:rFonts w:ascii="Times New Roman" w:hAnsi="Times New Roman"/>
          <w:b/>
          <w:sz w:val="24"/>
          <w:szCs w:val="24"/>
        </w:rPr>
      </w:pPr>
    </w:p>
    <w:p w:rsidR="00FA44F2" w:rsidRDefault="00FA44F2" w:rsidP="00FA44F2">
      <w:pPr>
        <w:widowControl w:val="0"/>
        <w:spacing w:after="0" w:line="240" w:lineRule="auto"/>
        <w:contextualSpacing/>
        <w:rPr>
          <w:rFonts w:ascii="Times New Roman" w:hAnsi="Times New Roman"/>
          <w:b/>
          <w:sz w:val="24"/>
          <w:szCs w:val="24"/>
        </w:rPr>
      </w:pPr>
    </w:p>
    <w:p w:rsidR="00FA44F2" w:rsidRDefault="00FA44F2" w:rsidP="006079B1">
      <w:pPr>
        <w:widowControl w:val="0"/>
        <w:spacing w:after="0" w:line="240" w:lineRule="auto"/>
        <w:contextualSpacing/>
        <w:jc w:val="center"/>
        <w:rPr>
          <w:rFonts w:ascii="Times New Roman" w:hAnsi="Times New Roman"/>
          <w:b/>
          <w:sz w:val="24"/>
          <w:szCs w:val="24"/>
        </w:rPr>
      </w:pPr>
    </w:p>
    <w:p w:rsidR="006079B1" w:rsidRPr="00466A04" w:rsidRDefault="006079B1" w:rsidP="006079B1">
      <w:pPr>
        <w:widowControl w:val="0"/>
        <w:spacing w:after="0" w:line="240" w:lineRule="auto"/>
        <w:contextualSpacing/>
        <w:jc w:val="center"/>
        <w:rPr>
          <w:rFonts w:ascii="Times New Roman" w:hAnsi="Times New Roman"/>
          <w:b/>
          <w:sz w:val="24"/>
          <w:szCs w:val="24"/>
        </w:rPr>
      </w:pPr>
      <w:r>
        <w:rPr>
          <w:rFonts w:ascii="Times New Roman" w:hAnsi="Times New Roman"/>
          <w:b/>
          <w:sz w:val="24"/>
          <w:szCs w:val="24"/>
          <w:lang w:val="en-US"/>
        </w:rPr>
        <w:t>I</w:t>
      </w:r>
      <w:r w:rsidRPr="004A372B">
        <w:rPr>
          <w:rFonts w:ascii="Times New Roman" w:hAnsi="Times New Roman"/>
          <w:b/>
          <w:sz w:val="24"/>
          <w:szCs w:val="24"/>
        </w:rPr>
        <w:t>.</w:t>
      </w:r>
      <w:r w:rsidRPr="00466A04">
        <w:rPr>
          <w:rFonts w:ascii="Times New Roman" w:hAnsi="Times New Roman"/>
          <w:b/>
          <w:sz w:val="24"/>
          <w:szCs w:val="24"/>
        </w:rPr>
        <w:t> Общие положения</w:t>
      </w:r>
    </w:p>
    <w:p w:rsidR="006079B1" w:rsidRPr="00466A04" w:rsidRDefault="006079B1" w:rsidP="006079B1">
      <w:pPr>
        <w:spacing w:after="0" w:line="240" w:lineRule="auto"/>
        <w:ind w:firstLine="709"/>
        <w:jc w:val="both"/>
        <w:rPr>
          <w:rFonts w:ascii="Times New Roman" w:hAnsi="Times New Roman"/>
          <w:sz w:val="24"/>
          <w:szCs w:val="24"/>
        </w:rPr>
      </w:pPr>
      <w:r>
        <w:rPr>
          <w:rFonts w:ascii="Times New Roman" w:hAnsi="Times New Roman"/>
          <w:sz w:val="24"/>
          <w:szCs w:val="24"/>
        </w:rPr>
        <w:t>1</w:t>
      </w:r>
      <w:r w:rsidRPr="001323E0">
        <w:rPr>
          <w:rFonts w:ascii="Times New Roman" w:hAnsi="Times New Roman"/>
          <w:sz w:val="24"/>
          <w:szCs w:val="24"/>
        </w:rPr>
        <w:t xml:space="preserve">. Положение о проведении в 2015 году </w:t>
      </w:r>
      <w:r w:rsidRPr="007904B6">
        <w:rPr>
          <w:rFonts w:ascii="Times New Roman" w:hAnsi="Times New Roman"/>
          <w:sz w:val="24"/>
          <w:szCs w:val="24"/>
        </w:rPr>
        <w:t>Всероссийского конкурса сочинений в образовательных организациях</w:t>
      </w:r>
      <w:r>
        <w:rPr>
          <w:rFonts w:ascii="Times New Roman" w:hAnsi="Times New Roman"/>
          <w:sz w:val="24"/>
          <w:szCs w:val="24"/>
        </w:rPr>
        <w:t xml:space="preserve"> </w:t>
      </w:r>
      <w:r>
        <w:rPr>
          <w:rFonts w:ascii="Times New Roman" w:hAnsi="Times New Roman"/>
          <w:color w:val="000000"/>
          <w:sz w:val="24"/>
          <w:szCs w:val="24"/>
        </w:rPr>
        <w:t>(далее – Положение),</w:t>
      </w:r>
      <w:r w:rsidRPr="00466A04">
        <w:rPr>
          <w:rFonts w:ascii="Times New Roman" w:hAnsi="Times New Roman"/>
          <w:sz w:val="24"/>
          <w:szCs w:val="24"/>
        </w:rPr>
        <w:t xml:space="preserve"> </w:t>
      </w:r>
      <w:r>
        <w:rPr>
          <w:rFonts w:ascii="Times New Roman" w:hAnsi="Times New Roman"/>
          <w:sz w:val="24"/>
          <w:szCs w:val="24"/>
        </w:rPr>
        <w:t>устанавливает</w:t>
      </w:r>
      <w:r w:rsidRPr="00466A04">
        <w:rPr>
          <w:rFonts w:ascii="Times New Roman" w:hAnsi="Times New Roman"/>
          <w:sz w:val="24"/>
          <w:szCs w:val="24"/>
        </w:rPr>
        <w:t xml:space="preserve"> порядок организации и проведения 1</w:t>
      </w:r>
      <w:r>
        <w:rPr>
          <w:rFonts w:ascii="Times New Roman" w:hAnsi="Times New Roman"/>
          <w:sz w:val="24"/>
          <w:szCs w:val="24"/>
        </w:rPr>
        <w:t xml:space="preserve"> очного (на базе образовательной организации)</w:t>
      </w:r>
      <w:r w:rsidRPr="00466A04">
        <w:rPr>
          <w:rFonts w:ascii="Times New Roman" w:hAnsi="Times New Roman"/>
          <w:sz w:val="24"/>
          <w:szCs w:val="24"/>
        </w:rPr>
        <w:t xml:space="preserve">, 2 </w:t>
      </w:r>
      <w:r>
        <w:rPr>
          <w:rFonts w:ascii="Times New Roman" w:hAnsi="Times New Roman"/>
          <w:sz w:val="24"/>
          <w:szCs w:val="24"/>
        </w:rPr>
        <w:t xml:space="preserve">заочного (муниципального) </w:t>
      </w:r>
      <w:r w:rsidRPr="00466A04">
        <w:rPr>
          <w:rFonts w:ascii="Times New Roman" w:hAnsi="Times New Roman"/>
          <w:sz w:val="24"/>
          <w:szCs w:val="24"/>
        </w:rPr>
        <w:t>этапов Всероссийского конкурса сочинений (далее</w:t>
      </w:r>
      <w:r w:rsidR="00141D33">
        <w:rPr>
          <w:rFonts w:ascii="Times New Roman" w:hAnsi="Times New Roman"/>
          <w:sz w:val="24"/>
          <w:szCs w:val="24"/>
        </w:rPr>
        <w:t xml:space="preserve"> соответственно – 1, 2 </w:t>
      </w:r>
      <w:r>
        <w:rPr>
          <w:rFonts w:ascii="Times New Roman" w:hAnsi="Times New Roman"/>
          <w:sz w:val="24"/>
          <w:szCs w:val="24"/>
        </w:rPr>
        <w:t>этапы,</w:t>
      </w:r>
      <w:r w:rsidRPr="00466A04">
        <w:rPr>
          <w:rFonts w:ascii="Times New Roman" w:hAnsi="Times New Roman"/>
          <w:sz w:val="24"/>
          <w:szCs w:val="24"/>
        </w:rPr>
        <w:t xml:space="preserve"> Конкурс). </w:t>
      </w:r>
    </w:p>
    <w:p w:rsidR="006079B1" w:rsidRDefault="006079B1" w:rsidP="006079B1">
      <w:pPr>
        <w:pStyle w:val="a3"/>
        <w:widowControl w:val="0"/>
        <w:tabs>
          <w:tab w:val="left" w:pos="851"/>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2. </w:t>
      </w:r>
      <w:r w:rsidRPr="00466A04">
        <w:rPr>
          <w:rFonts w:ascii="Times New Roman" w:hAnsi="Times New Roman"/>
          <w:sz w:val="24"/>
          <w:szCs w:val="24"/>
        </w:rPr>
        <w:t xml:space="preserve">Учредителем </w:t>
      </w:r>
      <w:r>
        <w:rPr>
          <w:rFonts w:ascii="Times New Roman" w:hAnsi="Times New Roman"/>
          <w:sz w:val="24"/>
          <w:szCs w:val="24"/>
        </w:rPr>
        <w:t>Конкурса</w:t>
      </w:r>
      <w:r w:rsidRPr="00466A04">
        <w:rPr>
          <w:rFonts w:ascii="Times New Roman" w:hAnsi="Times New Roman"/>
          <w:sz w:val="24"/>
          <w:szCs w:val="24"/>
        </w:rPr>
        <w:t xml:space="preserve"> является </w:t>
      </w:r>
      <w:r>
        <w:rPr>
          <w:rFonts w:ascii="Times New Roman" w:hAnsi="Times New Roman"/>
          <w:sz w:val="24"/>
          <w:szCs w:val="24"/>
        </w:rPr>
        <w:t>Управление образования администрации города Назарово</w:t>
      </w:r>
    </w:p>
    <w:p w:rsidR="00377949" w:rsidRPr="00466A04" w:rsidRDefault="00377949" w:rsidP="006079B1">
      <w:pPr>
        <w:pStyle w:val="a3"/>
        <w:widowControl w:val="0"/>
        <w:tabs>
          <w:tab w:val="left" w:pos="851"/>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3. Организационное сопровождение Конкурса осуществляет Муниципальное бюджетное образовательное учреждение «Дом пионеров и школьников» города Назарово</w:t>
      </w:r>
    </w:p>
    <w:p w:rsidR="006079B1" w:rsidRPr="00466A04" w:rsidRDefault="00377949" w:rsidP="006079B1">
      <w:pPr>
        <w:pStyle w:val="a3"/>
        <w:widowControl w:val="0"/>
        <w:tabs>
          <w:tab w:val="left" w:pos="851"/>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4</w:t>
      </w:r>
      <w:r w:rsidR="006079B1" w:rsidRPr="00466A04">
        <w:rPr>
          <w:rFonts w:ascii="Times New Roman" w:hAnsi="Times New Roman"/>
          <w:sz w:val="24"/>
          <w:szCs w:val="24"/>
        </w:rPr>
        <w:t>. Цели Конкурса:</w:t>
      </w:r>
    </w:p>
    <w:p w:rsidR="006079B1" w:rsidRPr="00466A04" w:rsidRDefault="006079B1" w:rsidP="006079B1">
      <w:pPr>
        <w:pStyle w:val="a3"/>
        <w:widowControl w:val="0"/>
        <w:numPr>
          <w:ilvl w:val="0"/>
          <w:numId w:val="1"/>
        </w:numPr>
        <w:tabs>
          <w:tab w:val="left" w:pos="851"/>
          <w:tab w:val="left" w:pos="993"/>
        </w:tabs>
        <w:spacing w:after="0" w:line="240" w:lineRule="auto"/>
        <w:ind w:left="0" w:firstLine="709"/>
        <w:jc w:val="both"/>
        <w:rPr>
          <w:rFonts w:ascii="Times New Roman" w:hAnsi="Times New Roman"/>
          <w:sz w:val="24"/>
          <w:szCs w:val="24"/>
        </w:rPr>
      </w:pPr>
      <w:r w:rsidRPr="00466A04">
        <w:rPr>
          <w:rFonts w:ascii="Times New Roman" w:hAnsi="Times New Roman"/>
          <w:sz w:val="24"/>
          <w:szCs w:val="24"/>
        </w:rPr>
        <w:t>возрождение традиций написания сочинения как самостоятельной творческой работы, в которой отражаются личностные, предметные и метапредметные результаты на разных этапах обучения и воспитания личности;</w:t>
      </w:r>
    </w:p>
    <w:p w:rsidR="006079B1" w:rsidRPr="00466A04" w:rsidRDefault="006079B1" w:rsidP="006079B1">
      <w:pPr>
        <w:pStyle w:val="a3"/>
        <w:widowControl w:val="0"/>
        <w:numPr>
          <w:ilvl w:val="0"/>
          <w:numId w:val="1"/>
        </w:numPr>
        <w:tabs>
          <w:tab w:val="left" w:pos="851"/>
          <w:tab w:val="left" w:pos="993"/>
        </w:tabs>
        <w:spacing w:after="0" w:line="240" w:lineRule="auto"/>
        <w:ind w:left="0" w:firstLine="709"/>
        <w:jc w:val="both"/>
        <w:rPr>
          <w:rFonts w:ascii="Times New Roman" w:hAnsi="Times New Roman"/>
          <w:sz w:val="24"/>
          <w:szCs w:val="24"/>
        </w:rPr>
      </w:pPr>
      <w:r w:rsidRPr="00466A04">
        <w:rPr>
          <w:rFonts w:ascii="Times New Roman" w:hAnsi="Times New Roman"/>
          <w:sz w:val="24"/>
          <w:szCs w:val="24"/>
        </w:rPr>
        <w:t>обобщение, систематизация и распространение накопленного отечественной методикой эффективного опыта по обучению написанию сочинений и развити</w:t>
      </w:r>
      <w:r>
        <w:rPr>
          <w:rFonts w:ascii="Times New Roman" w:hAnsi="Times New Roman"/>
          <w:sz w:val="24"/>
          <w:szCs w:val="24"/>
        </w:rPr>
        <w:t>ю</w:t>
      </w:r>
      <w:r w:rsidRPr="00466A04">
        <w:rPr>
          <w:rFonts w:ascii="Times New Roman" w:hAnsi="Times New Roman"/>
          <w:sz w:val="24"/>
          <w:szCs w:val="24"/>
        </w:rPr>
        <w:t xml:space="preserve"> связной письменной речи обучающихся.</w:t>
      </w:r>
    </w:p>
    <w:p w:rsidR="006079B1" w:rsidRPr="00466A04" w:rsidRDefault="00377949" w:rsidP="006079B1">
      <w:pPr>
        <w:pStyle w:val="a3"/>
        <w:widowControl w:val="0"/>
        <w:tabs>
          <w:tab w:val="left" w:pos="851"/>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5</w:t>
      </w:r>
      <w:r w:rsidR="006079B1">
        <w:rPr>
          <w:rFonts w:ascii="Times New Roman" w:hAnsi="Times New Roman"/>
          <w:sz w:val="24"/>
          <w:szCs w:val="24"/>
        </w:rPr>
        <w:t>. </w:t>
      </w:r>
      <w:r w:rsidR="006079B1" w:rsidRPr="00466A04">
        <w:rPr>
          <w:rFonts w:ascii="Times New Roman" w:hAnsi="Times New Roman"/>
          <w:sz w:val="24"/>
          <w:szCs w:val="24"/>
        </w:rPr>
        <w:t>Задачи Конкурса:</w:t>
      </w:r>
    </w:p>
    <w:p w:rsidR="006079B1" w:rsidRPr="00466A04" w:rsidRDefault="006079B1" w:rsidP="006079B1">
      <w:pPr>
        <w:pStyle w:val="a3"/>
        <w:widowControl w:val="0"/>
        <w:numPr>
          <w:ilvl w:val="0"/>
          <w:numId w:val="2"/>
        </w:numPr>
        <w:tabs>
          <w:tab w:val="left" w:pos="851"/>
          <w:tab w:val="left" w:pos="993"/>
        </w:tabs>
        <w:spacing w:after="0" w:line="240" w:lineRule="auto"/>
        <w:ind w:left="0" w:firstLine="709"/>
        <w:jc w:val="both"/>
        <w:rPr>
          <w:rFonts w:ascii="Times New Roman" w:hAnsi="Times New Roman"/>
          <w:sz w:val="24"/>
          <w:szCs w:val="24"/>
        </w:rPr>
      </w:pPr>
      <w:r w:rsidRPr="00466A04">
        <w:rPr>
          <w:rFonts w:ascii="Times New Roman" w:hAnsi="Times New Roman"/>
          <w:sz w:val="24"/>
          <w:szCs w:val="24"/>
        </w:rPr>
        <w:t xml:space="preserve">создать условия для самореализации обучающихся, повышения их социальной и творческой активности; </w:t>
      </w:r>
    </w:p>
    <w:p w:rsidR="006079B1" w:rsidRPr="00466A04" w:rsidRDefault="006079B1" w:rsidP="006079B1">
      <w:pPr>
        <w:pStyle w:val="a3"/>
        <w:widowControl w:val="0"/>
        <w:numPr>
          <w:ilvl w:val="0"/>
          <w:numId w:val="2"/>
        </w:numPr>
        <w:tabs>
          <w:tab w:val="left" w:pos="851"/>
          <w:tab w:val="left" w:pos="993"/>
        </w:tabs>
        <w:spacing w:after="0" w:line="240" w:lineRule="auto"/>
        <w:ind w:left="0" w:firstLine="709"/>
        <w:jc w:val="both"/>
        <w:rPr>
          <w:rFonts w:ascii="Times New Roman" w:hAnsi="Times New Roman"/>
          <w:sz w:val="24"/>
          <w:szCs w:val="24"/>
        </w:rPr>
      </w:pPr>
      <w:r w:rsidRPr="00466A04">
        <w:rPr>
          <w:rFonts w:ascii="Times New Roman" w:hAnsi="Times New Roman"/>
          <w:sz w:val="24"/>
          <w:szCs w:val="24"/>
        </w:rPr>
        <w:t>выявить литературно одаренных обучающихся, стимулировать их к текстотворчеству с целью получения нового личностного опыта;</w:t>
      </w:r>
    </w:p>
    <w:p w:rsidR="006079B1" w:rsidRPr="00466A04" w:rsidRDefault="006079B1" w:rsidP="006079B1">
      <w:pPr>
        <w:pStyle w:val="a3"/>
        <w:widowControl w:val="0"/>
        <w:numPr>
          <w:ilvl w:val="0"/>
          <w:numId w:val="2"/>
        </w:numPr>
        <w:tabs>
          <w:tab w:val="left" w:pos="851"/>
          <w:tab w:val="left" w:pos="993"/>
        </w:tabs>
        <w:spacing w:after="0" w:line="240" w:lineRule="auto"/>
        <w:ind w:left="0" w:firstLine="709"/>
        <w:jc w:val="both"/>
        <w:rPr>
          <w:rFonts w:ascii="Times New Roman" w:hAnsi="Times New Roman"/>
          <w:sz w:val="24"/>
          <w:szCs w:val="24"/>
        </w:rPr>
      </w:pPr>
      <w:r w:rsidRPr="00466A04">
        <w:rPr>
          <w:rFonts w:ascii="Times New Roman" w:hAnsi="Times New Roman"/>
          <w:sz w:val="24"/>
          <w:szCs w:val="24"/>
        </w:rPr>
        <w:t>способствовать формированию положительного отношения подрастающего поколения к русскому языку и литературе как важнейшим духовным ценностям, повышению в глазах молодежи престижа грамотного владения русским языком и знания художественной литературы;</w:t>
      </w:r>
    </w:p>
    <w:p w:rsidR="006079B1" w:rsidRPr="00466A04" w:rsidRDefault="006079B1" w:rsidP="006079B1">
      <w:pPr>
        <w:pStyle w:val="a3"/>
        <w:widowControl w:val="0"/>
        <w:numPr>
          <w:ilvl w:val="0"/>
          <w:numId w:val="2"/>
        </w:numPr>
        <w:tabs>
          <w:tab w:val="left" w:pos="851"/>
          <w:tab w:val="left" w:pos="993"/>
        </w:tabs>
        <w:spacing w:after="0" w:line="240" w:lineRule="auto"/>
        <w:ind w:left="0" w:firstLine="709"/>
        <w:jc w:val="both"/>
        <w:rPr>
          <w:rFonts w:ascii="Times New Roman" w:hAnsi="Times New Roman"/>
          <w:sz w:val="24"/>
          <w:szCs w:val="24"/>
        </w:rPr>
      </w:pPr>
      <w:r w:rsidRPr="00466A04">
        <w:rPr>
          <w:rFonts w:ascii="Times New Roman" w:hAnsi="Times New Roman"/>
          <w:sz w:val="24"/>
          <w:szCs w:val="24"/>
        </w:rPr>
        <w:t>привлечь внимание общественности к социально значимым проектам в области образования</w:t>
      </w:r>
      <w:r>
        <w:rPr>
          <w:rFonts w:ascii="Times New Roman" w:hAnsi="Times New Roman"/>
          <w:sz w:val="24"/>
          <w:szCs w:val="24"/>
        </w:rPr>
        <w:t>,</w:t>
      </w:r>
      <w:r w:rsidRPr="00466A04">
        <w:rPr>
          <w:rFonts w:ascii="Times New Roman" w:hAnsi="Times New Roman"/>
          <w:sz w:val="24"/>
          <w:szCs w:val="24"/>
        </w:rPr>
        <w:t xml:space="preserve"> к пониманию значимости функционально грамотного и творческого владения русским языком;</w:t>
      </w:r>
    </w:p>
    <w:p w:rsidR="006079B1" w:rsidRPr="00466A04" w:rsidRDefault="006079B1" w:rsidP="006079B1">
      <w:pPr>
        <w:pStyle w:val="a3"/>
        <w:widowControl w:val="0"/>
        <w:numPr>
          <w:ilvl w:val="0"/>
          <w:numId w:val="2"/>
        </w:numPr>
        <w:tabs>
          <w:tab w:val="left" w:pos="851"/>
          <w:tab w:val="left" w:pos="993"/>
        </w:tabs>
        <w:spacing w:after="0" w:line="240" w:lineRule="auto"/>
        <w:ind w:left="0" w:firstLine="709"/>
        <w:jc w:val="both"/>
        <w:rPr>
          <w:rFonts w:ascii="Times New Roman" w:hAnsi="Times New Roman"/>
          <w:sz w:val="24"/>
          <w:szCs w:val="24"/>
        </w:rPr>
      </w:pPr>
      <w:r w:rsidRPr="00466A04">
        <w:rPr>
          <w:rFonts w:ascii="Times New Roman" w:hAnsi="Times New Roman"/>
          <w:sz w:val="24"/>
          <w:szCs w:val="24"/>
        </w:rPr>
        <w:t>продемонстрировать заинтересованной общественности направления работы, ресурсы и достижения системы образования;</w:t>
      </w:r>
    </w:p>
    <w:p w:rsidR="006079B1" w:rsidRPr="00466A04" w:rsidRDefault="006079B1" w:rsidP="006079B1">
      <w:pPr>
        <w:pStyle w:val="a3"/>
        <w:widowControl w:val="0"/>
        <w:numPr>
          <w:ilvl w:val="0"/>
          <w:numId w:val="2"/>
        </w:numPr>
        <w:tabs>
          <w:tab w:val="left" w:pos="851"/>
          <w:tab w:val="left" w:pos="993"/>
        </w:tabs>
        <w:spacing w:after="0" w:line="240" w:lineRule="auto"/>
        <w:ind w:left="0" w:firstLine="709"/>
        <w:jc w:val="both"/>
        <w:rPr>
          <w:rFonts w:ascii="Times New Roman" w:hAnsi="Times New Roman"/>
          <w:sz w:val="24"/>
          <w:szCs w:val="24"/>
        </w:rPr>
      </w:pPr>
      <w:r w:rsidRPr="00466A04">
        <w:rPr>
          <w:rFonts w:ascii="Times New Roman" w:hAnsi="Times New Roman"/>
          <w:sz w:val="24"/>
          <w:szCs w:val="24"/>
        </w:rPr>
        <w:t>получить внешнюю оценку образовательного результата, закрепить в общественном сознании мысль о том, что система образования интегрирована в процесс решения общегосударственных гуманитарных проблем;</w:t>
      </w:r>
    </w:p>
    <w:p w:rsidR="006079B1" w:rsidRPr="00466A04" w:rsidRDefault="006079B1" w:rsidP="006079B1">
      <w:pPr>
        <w:pStyle w:val="a3"/>
        <w:widowControl w:val="0"/>
        <w:numPr>
          <w:ilvl w:val="0"/>
          <w:numId w:val="2"/>
        </w:numPr>
        <w:tabs>
          <w:tab w:val="left" w:pos="851"/>
          <w:tab w:val="left" w:pos="993"/>
        </w:tabs>
        <w:spacing w:after="0" w:line="240" w:lineRule="auto"/>
        <w:ind w:left="0" w:firstLine="709"/>
        <w:jc w:val="both"/>
        <w:rPr>
          <w:rFonts w:ascii="Times New Roman" w:hAnsi="Times New Roman"/>
          <w:sz w:val="24"/>
          <w:szCs w:val="24"/>
        </w:rPr>
      </w:pPr>
      <w:r w:rsidRPr="00466A04">
        <w:rPr>
          <w:rFonts w:ascii="Times New Roman" w:hAnsi="Times New Roman"/>
          <w:sz w:val="24"/>
          <w:szCs w:val="24"/>
        </w:rPr>
        <w:t>способствовать решению педагогических задач развития связной письменной речи обучающихся, распространению эффективных педагогических методик и практик в области развития письменной речи обучающихся, в том числе обучения написанию сочинений.</w:t>
      </w:r>
    </w:p>
    <w:p w:rsidR="006079B1" w:rsidRPr="00466A04" w:rsidRDefault="00377949" w:rsidP="006079B1">
      <w:pPr>
        <w:widowControl w:val="0"/>
        <w:tabs>
          <w:tab w:val="left" w:pos="851"/>
          <w:tab w:val="left" w:pos="993"/>
        </w:tabs>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006079B1" w:rsidRPr="00466A04">
        <w:rPr>
          <w:rFonts w:ascii="Times New Roman" w:eastAsia="Times New Roman" w:hAnsi="Times New Roman"/>
          <w:color w:val="000000"/>
          <w:sz w:val="24"/>
          <w:szCs w:val="24"/>
        </w:rPr>
        <w:t>.</w:t>
      </w:r>
      <w:r w:rsidR="006079B1" w:rsidRPr="00466A04">
        <w:rPr>
          <w:rFonts w:ascii="Times New Roman" w:hAnsi="Times New Roman"/>
          <w:sz w:val="24"/>
          <w:szCs w:val="24"/>
        </w:rPr>
        <w:t> </w:t>
      </w:r>
      <w:r w:rsidR="006079B1" w:rsidRPr="00466A04">
        <w:rPr>
          <w:rFonts w:ascii="Times New Roman" w:eastAsia="Times New Roman" w:hAnsi="Times New Roman"/>
          <w:color w:val="000000"/>
          <w:sz w:val="24"/>
          <w:szCs w:val="24"/>
        </w:rPr>
        <w:t>Языком Конкурса является русский язык - государственный язык Российской Федерации.</w:t>
      </w:r>
    </w:p>
    <w:p w:rsidR="006079B1" w:rsidRPr="00466A04" w:rsidRDefault="00377949" w:rsidP="006079B1">
      <w:pPr>
        <w:widowControl w:val="0"/>
        <w:tabs>
          <w:tab w:val="left" w:pos="851"/>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7</w:t>
      </w:r>
      <w:r w:rsidR="006079B1" w:rsidRPr="00466A04">
        <w:rPr>
          <w:rFonts w:ascii="Times New Roman" w:hAnsi="Times New Roman"/>
          <w:sz w:val="24"/>
          <w:szCs w:val="24"/>
        </w:rPr>
        <w:t>. Участие в Конкурсе добровольное.</w:t>
      </w:r>
    </w:p>
    <w:p w:rsidR="006079B1" w:rsidRPr="00466A04" w:rsidRDefault="00377949" w:rsidP="006079B1">
      <w:pPr>
        <w:pStyle w:val="a3"/>
        <w:spacing w:after="0" w:line="240"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r w:rsidR="006079B1" w:rsidRPr="00466A04">
        <w:rPr>
          <w:rFonts w:ascii="Times New Roman" w:eastAsia="Times New Roman" w:hAnsi="Times New Roman"/>
          <w:color w:val="000000"/>
          <w:sz w:val="24"/>
          <w:szCs w:val="24"/>
          <w:lang w:eastAsia="ru-RU"/>
        </w:rPr>
        <w:t xml:space="preserve">. Информация о проведении Конкурса размещается на официальных сайтах </w:t>
      </w:r>
      <w:r w:rsidR="006079B1">
        <w:rPr>
          <w:rFonts w:ascii="Times New Roman" w:eastAsia="Times New Roman" w:hAnsi="Times New Roman"/>
          <w:color w:val="000000"/>
          <w:sz w:val="24"/>
          <w:szCs w:val="24"/>
          <w:lang w:eastAsia="ru-RU"/>
        </w:rPr>
        <w:t xml:space="preserve">образовательных организаций, управления образования.  </w:t>
      </w:r>
    </w:p>
    <w:p w:rsidR="006079B1" w:rsidRPr="00466A04" w:rsidRDefault="006079B1" w:rsidP="006079B1">
      <w:pPr>
        <w:widowControl w:val="0"/>
        <w:tabs>
          <w:tab w:val="left" w:pos="851"/>
          <w:tab w:val="left" w:pos="993"/>
        </w:tabs>
        <w:spacing w:after="0" w:line="240" w:lineRule="auto"/>
        <w:jc w:val="center"/>
        <w:rPr>
          <w:rFonts w:ascii="Times New Roman" w:hAnsi="Times New Roman"/>
          <w:sz w:val="24"/>
          <w:szCs w:val="24"/>
        </w:rPr>
      </w:pPr>
    </w:p>
    <w:p w:rsidR="006079B1" w:rsidRPr="00466A04" w:rsidRDefault="006079B1" w:rsidP="006079B1">
      <w:pPr>
        <w:widowControl w:val="0"/>
        <w:tabs>
          <w:tab w:val="left" w:pos="851"/>
          <w:tab w:val="left" w:pos="993"/>
        </w:tabs>
        <w:spacing w:after="0" w:line="240" w:lineRule="auto"/>
        <w:jc w:val="center"/>
        <w:rPr>
          <w:rFonts w:ascii="Times New Roman" w:hAnsi="Times New Roman"/>
          <w:b/>
          <w:sz w:val="24"/>
          <w:szCs w:val="24"/>
        </w:rPr>
      </w:pPr>
      <w:r w:rsidRPr="00466A04">
        <w:rPr>
          <w:rFonts w:ascii="Times New Roman" w:hAnsi="Times New Roman"/>
          <w:b/>
          <w:sz w:val="24"/>
          <w:szCs w:val="24"/>
          <w:lang w:val="en-US"/>
        </w:rPr>
        <w:t>II</w:t>
      </w:r>
      <w:r w:rsidRPr="004A372B">
        <w:rPr>
          <w:rFonts w:ascii="Times New Roman" w:hAnsi="Times New Roman"/>
          <w:b/>
          <w:sz w:val="24"/>
          <w:szCs w:val="24"/>
        </w:rPr>
        <w:t>.</w:t>
      </w:r>
      <w:r w:rsidRPr="00466A04">
        <w:rPr>
          <w:rFonts w:ascii="Times New Roman" w:hAnsi="Times New Roman"/>
          <w:b/>
          <w:sz w:val="24"/>
          <w:szCs w:val="24"/>
        </w:rPr>
        <w:t xml:space="preserve"> Участники Конкурса</w:t>
      </w:r>
    </w:p>
    <w:p w:rsidR="006079B1" w:rsidRPr="00466A04" w:rsidRDefault="006079B1" w:rsidP="006079B1">
      <w:pPr>
        <w:widowControl w:val="0"/>
        <w:tabs>
          <w:tab w:val="left" w:pos="851"/>
          <w:tab w:val="left" w:pos="993"/>
        </w:tabs>
        <w:spacing w:after="0" w:line="240" w:lineRule="auto"/>
        <w:ind w:firstLine="709"/>
        <w:jc w:val="both"/>
        <w:rPr>
          <w:rFonts w:ascii="Times New Roman" w:hAnsi="Times New Roman"/>
          <w:sz w:val="24"/>
          <w:szCs w:val="24"/>
        </w:rPr>
      </w:pPr>
      <w:r w:rsidRPr="00466A04">
        <w:rPr>
          <w:rFonts w:ascii="Times New Roman" w:hAnsi="Times New Roman"/>
          <w:sz w:val="24"/>
          <w:szCs w:val="24"/>
        </w:rPr>
        <w:t>Участниками Конкурса являются</w:t>
      </w:r>
      <w:r>
        <w:rPr>
          <w:rFonts w:ascii="Times New Roman" w:hAnsi="Times New Roman"/>
          <w:sz w:val="24"/>
          <w:szCs w:val="24"/>
        </w:rPr>
        <w:t>:</w:t>
      </w:r>
      <w:r w:rsidRPr="00466A04">
        <w:rPr>
          <w:rFonts w:ascii="Times New Roman" w:hAnsi="Times New Roman"/>
          <w:sz w:val="24"/>
          <w:szCs w:val="24"/>
        </w:rPr>
        <w:t xml:space="preserve"> обучающиеся государственных, муниципальных общеобразовательных организаций, </w:t>
      </w:r>
      <w:r>
        <w:rPr>
          <w:rFonts w:ascii="Times New Roman" w:hAnsi="Times New Roman"/>
          <w:sz w:val="24"/>
          <w:szCs w:val="24"/>
        </w:rPr>
        <w:t>находящихся</w:t>
      </w:r>
      <w:r w:rsidRPr="00466A04">
        <w:rPr>
          <w:rFonts w:ascii="Times New Roman" w:hAnsi="Times New Roman"/>
          <w:sz w:val="24"/>
          <w:szCs w:val="24"/>
        </w:rPr>
        <w:t xml:space="preserve"> на территории </w:t>
      </w:r>
      <w:r>
        <w:rPr>
          <w:rFonts w:ascii="Times New Roman" w:hAnsi="Times New Roman"/>
          <w:sz w:val="24"/>
          <w:szCs w:val="24"/>
        </w:rPr>
        <w:t xml:space="preserve">г. Назарово, в том числе дети-инвалиды </w:t>
      </w:r>
      <w:r w:rsidRPr="00466A04">
        <w:rPr>
          <w:rFonts w:ascii="Times New Roman" w:hAnsi="Times New Roman"/>
          <w:sz w:val="24"/>
          <w:szCs w:val="24"/>
        </w:rPr>
        <w:t xml:space="preserve">и обучающиеся с ограниченными возможностями здоровья. </w:t>
      </w:r>
    </w:p>
    <w:p w:rsidR="006079B1" w:rsidRPr="00466A04" w:rsidRDefault="006079B1" w:rsidP="006079B1">
      <w:pPr>
        <w:widowControl w:val="0"/>
        <w:tabs>
          <w:tab w:val="left" w:pos="851"/>
          <w:tab w:val="left" w:pos="993"/>
        </w:tabs>
        <w:spacing w:after="0" w:line="240" w:lineRule="auto"/>
        <w:ind w:firstLine="709"/>
        <w:jc w:val="both"/>
        <w:rPr>
          <w:rFonts w:ascii="Times New Roman" w:hAnsi="Times New Roman"/>
          <w:sz w:val="24"/>
          <w:szCs w:val="24"/>
        </w:rPr>
      </w:pPr>
      <w:r w:rsidRPr="00466A04">
        <w:rPr>
          <w:rFonts w:ascii="Times New Roman" w:hAnsi="Times New Roman"/>
          <w:sz w:val="24"/>
          <w:szCs w:val="24"/>
        </w:rPr>
        <w:t>Конкурс проводится среди 4 возрастных групп:</w:t>
      </w:r>
    </w:p>
    <w:p w:rsidR="006079B1" w:rsidRPr="00466A04" w:rsidRDefault="006079B1" w:rsidP="006079B1">
      <w:pPr>
        <w:widowControl w:val="0"/>
        <w:tabs>
          <w:tab w:val="left" w:pos="851"/>
          <w:tab w:val="left" w:pos="993"/>
        </w:tabs>
        <w:spacing w:after="0" w:line="240" w:lineRule="auto"/>
        <w:ind w:firstLine="709"/>
        <w:jc w:val="both"/>
        <w:rPr>
          <w:rFonts w:ascii="Times New Roman" w:hAnsi="Times New Roman"/>
          <w:sz w:val="24"/>
          <w:szCs w:val="24"/>
        </w:rPr>
      </w:pPr>
      <w:r w:rsidRPr="00466A04">
        <w:rPr>
          <w:rFonts w:ascii="Times New Roman" w:hAnsi="Times New Roman"/>
          <w:sz w:val="24"/>
          <w:szCs w:val="24"/>
        </w:rPr>
        <w:t>первая возрастная группа – обучающиеся 4–5 классов;</w:t>
      </w:r>
    </w:p>
    <w:p w:rsidR="006079B1" w:rsidRPr="00466A04" w:rsidRDefault="006079B1" w:rsidP="006079B1">
      <w:pPr>
        <w:widowControl w:val="0"/>
        <w:tabs>
          <w:tab w:val="left" w:pos="851"/>
          <w:tab w:val="left" w:pos="993"/>
        </w:tabs>
        <w:spacing w:after="0" w:line="240" w:lineRule="auto"/>
        <w:ind w:firstLine="709"/>
        <w:jc w:val="both"/>
        <w:rPr>
          <w:rFonts w:ascii="Times New Roman" w:hAnsi="Times New Roman"/>
          <w:sz w:val="24"/>
          <w:szCs w:val="24"/>
        </w:rPr>
      </w:pPr>
      <w:r w:rsidRPr="00466A04">
        <w:rPr>
          <w:rFonts w:ascii="Times New Roman" w:hAnsi="Times New Roman"/>
          <w:sz w:val="24"/>
          <w:szCs w:val="24"/>
        </w:rPr>
        <w:t>вторая возрастная группа – обучающиеся 6–7 классов;</w:t>
      </w:r>
    </w:p>
    <w:p w:rsidR="006079B1" w:rsidRPr="00466A04" w:rsidRDefault="006079B1" w:rsidP="006079B1">
      <w:pPr>
        <w:widowControl w:val="0"/>
        <w:tabs>
          <w:tab w:val="left" w:pos="851"/>
          <w:tab w:val="left" w:pos="993"/>
        </w:tabs>
        <w:spacing w:after="0" w:line="240" w:lineRule="auto"/>
        <w:ind w:firstLine="709"/>
        <w:jc w:val="both"/>
        <w:rPr>
          <w:rFonts w:ascii="Times New Roman" w:hAnsi="Times New Roman"/>
          <w:sz w:val="24"/>
          <w:szCs w:val="24"/>
        </w:rPr>
      </w:pPr>
      <w:r w:rsidRPr="00466A04">
        <w:rPr>
          <w:rFonts w:ascii="Times New Roman" w:hAnsi="Times New Roman"/>
          <w:sz w:val="24"/>
          <w:szCs w:val="24"/>
        </w:rPr>
        <w:lastRenderedPageBreak/>
        <w:t>третья возрастная группа – обучающиеся 8–9 классов;</w:t>
      </w:r>
    </w:p>
    <w:p w:rsidR="006079B1" w:rsidRPr="00466A04" w:rsidRDefault="006079B1" w:rsidP="006079B1">
      <w:pPr>
        <w:widowControl w:val="0"/>
        <w:tabs>
          <w:tab w:val="left" w:pos="851"/>
          <w:tab w:val="left" w:pos="993"/>
        </w:tabs>
        <w:spacing w:after="0" w:line="240" w:lineRule="auto"/>
        <w:ind w:firstLine="709"/>
        <w:jc w:val="both"/>
        <w:rPr>
          <w:rFonts w:ascii="Times New Roman" w:hAnsi="Times New Roman"/>
          <w:sz w:val="24"/>
          <w:szCs w:val="24"/>
        </w:rPr>
      </w:pPr>
      <w:r w:rsidRPr="00466A04">
        <w:rPr>
          <w:rFonts w:ascii="Times New Roman" w:hAnsi="Times New Roman"/>
          <w:sz w:val="24"/>
          <w:szCs w:val="24"/>
        </w:rPr>
        <w:t>четвертая возрастная группа – обучающиеся 10–11 классов</w:t>
      </w:r>
      <w:r>
        <w:rPr>
          <w:rFonts w:ascii="Times New Roman" w:hAnsi="Times New Roman"/>
          <w:sz w:val="24"/>
          <w:szCs w:val="24"/>
        </w:rPr>
        <w:t xml:space="preserve"> общеобразовательных организаций</w:t>
      </w:r>
      <w:r w:rsidRPr="00466A04">
        <w:rPr>
          <w:rFonts w:ascii="Times New Roman" w:hAnsi="Times New Roman"/>
          <w:sz w:val="24"/>
          <w:szCs w:val="24"/>
        </w:rPr>
        <w:t xml:space="preserve"> и </w:t>
      </w:r>
      <w:r>
        <w:rPr>
          <w:rFonts w:ascii="Times New Roman" w:hAnsi="Times New Roman"/>
          <w:sz w:val="24"/>
          <w:szCs w:val="24"/>
        </w:rPr>
        <w:t>студенты, слушатели</w:t>
      </w:r>
      <w:r w:rsidRPr="00466A04">
        <w:rPr>
          <w:rFonts w:ascii="Times New Roman" w:hAnsi="Times New Roman"/>
          <w:sz w:val="24"/>
          <w:szCs w:val="24"/>
        </w:rPr>
        <w:t xml:space="preserve"> профессиональн</w:t>
      </w:r>
      <w:r>
        <w:rPr>
          <w:rFonts w:ascii="Times New Roman" w:hAnsi="Times New Roman"/>
          <w:sz w:val="24"/>
          <w:szCs w:val="24"/>
        </w:rPr>
        <w:t>ых</w:t>
      </w:r>
      <w:r w:rsidRPr="00466A04">
        <w:rPr>
          <w:rFonts w:ascii="Times New Roman" w:hAnsi="Times New Roman"/>
          <w:sz w:val="24"/>
          <w:szCs w:val="24"/>
        </w:rPr>
        <w:t xml:space="preserve"> образова</w:t>
      </w:r>
      <w:r>
        <w:rPr>
          <w:rFonts w:ascii="Times New Roman" w:hAnsi="Times New Roman"/>
          <w:sz w:val="24"/>
          <w:szCs w:val="24"/>
        </w:rPr>
        <w:t>тельных организаций</w:t>
      </w:r>
      <w:r w:rsidRPr="00466A04">
        <w:rPr>
          <w:rFonts w:ascii="Times New Roman" w:hAnsi="Times New Roman"/>
          <w:sz w:val="24"/>
          <w:szCs w:val="24"/>
        </w:rPr>
        <w:t>.</w:t>
      </w:r>
    </w:p>
    <w:p w:rsidR="006079B1" w:rsidRPr="00B15CB2" w:rsidRDefault="006079B1" w:rsidP="006079B1">
      <w:pPr>
        <w:pStyle w:val="a3"/>
        <w:widowControl w:val="0"/>
        <w:tabs>
          <w:tab w:val="left" w:pos="851"/>
          <w:tab w:val="left" w:pos="993"/>
          <w:tab w:val="left" w:pos="1134"/>
        </w:tabs>
        <w:spacing w:after="0" w:line="240" w:lineRule="auto"/>
        <w:ind w:left="0"/>
        <w:jc w:val="center"/>
        <w:rPr>
          <w:rFonts w:ascii="Times New Roman" w:hAnsi="Times New Roman"/>
          <w:b/>
          <w:sz w:val="24"/>
          <w:szCs w:val="24"/>
        </w:rPr>
      </w:pPr>
    </w:p>
    <w:p w:rsidR="006079B1" w:rsidRDefault="006079B1" w:rsidP="006079B1">
      <w:pPr>
        <w:pStyle w:val="a3"/>
        <w:widowControl w:val="0"/>
        <w:tabs>
          <w:tab w:val="left" w:pos="851"/>
          <w:tab w:val="left" w:pos="993"/>
          <w:tab w:val="left" w:pos="1134"/>
        </w:tabs>
        <w:spacing w:after="0" w:line="240" w:lineRule="auto"/>
        <w:ind w:left="0"/>
        <w:jc w:val="center"/>
        <w:rPr>
          <w:rFonts w:ascii="Times New Roman" w:hAnsi="Times New Roman"/>
          <w:b/>
          <w:sz w:val="24"/>
          <w:szCs w:val="24"/>
        </w:rPr>
      </w:pPr>
      <w:r w:rsidRPr="00466A04">
        <w:rPr>
          <w:rFonts w:ascii="Times New Roman" w:hAnsi="Times New Roman"/>
          <w:b/>
          <w:sz w:val="24"/>
          <w:szCs w:val="24"/>
          <w:lang w:val="en-US"/>
        </w:rPr>
        <w:t>III</w:t>
      </w:r>
      <w:r w:rsidRPr="00E27372">
        <w:rPr>
          <w:rFonts w:ascii="Times New Roman" w:hAnsi="Times New Roman"/>
          <w:b/>
          <w:sz w:val="24"/>
          <w:szCs w:val="24"/>
        </w:rPr>
        <w:t xml:space="preserve">. </w:t>
      </w:r>
      <w:r w:rsidRPr="00466A04">
        <w:rPr>
          <w:rFonts w:ascii="Times New Roman" w:hAnsi="Times New Roman"/>
          <w:b/>
          <w:sz w:val="24"/>
          <w:szCs w:val="24"/>
        </w:rPr>
        <w:t>Сроки проведения Конкурса</w:t>
      </w:r>
    </w:p>
    <w:p w:rsidR="006079B1" w:rsidRDefault="006079B1" w:rsidP="006079B1">
      <w:pPr>
        <w:pStyle w:val="a3"/>
        <w:widowControl w:val="0"/>
        <w:tabs>
          <w:tab w:val="left" w:pos="851"/>
          <w:tab w:val="left" w:pos="993"/>
          <w:tab w:val="left" w:pos="1134"/>
        </w:tabs>
        <w:spacing w:after="0" w:line="240" w:lineRule="auto"/>
        <w:ind w:left="0" w:firstLine="709"/>
        <w:jc w:val="both"/>
        <w:rPr>
          <w:rFonts w:ascii="Times New Roman" w:hAnsi="Times New Roman"/>
          <w:b/>
          <w:sz w:val="24"/>
          <w:szCs w:val="24"/>
        </w:rPr>
      </w:pPr>
      <w:r>
        <w:rPr>
          <w:rFonts w:ascii="Times New Roman" w:hAnsi="Times New Roman"/>
          <w:sz w:val="24"/>
          <w:szCs w:val="24"/>
        </w:rPr>
        <w:t>Конкурс проводится в следующие сроки:</w:t>
      </w:r>
      <w:r w:rsidRPr="001136EB">
        <w:rPr>
          <w:rFonts w:ascii="Times New Roman" w:hAnsi="Times New Roman"/>
          <w:sz w:val="24"/>
          <w:szCs w:val="24"/>
        </w:rPr>
        <w:t xml:space="preserve"> </w:t>
      </w:r>
    </w:p>
    <w:p w:rsidR="006079B1" w:rsidRDefault="006079B1" w:rsidP="006079B1">
      <w:pPr>
        <w:pStyle w:val="a3"/>
        <w:widowControl w:val="0"/>
        <w:numPr>
          <w:ilvl w:val="0"/>
          <w:numId w:val="3"/>
        </w:numPr>
        <w:tabs>
          <w:tab w:val="left" w:pos="851"/>
          <w:tab w:val="left" w:pos="993"/>
          <w:tab w:val="left" w:pos="1134"/>
        </w:tabs>
        <w:spacing w:after="0" w:line="240" w:lineRule="auto"/>
        <w:ind w:left="0" w:firstLine="709"/>
        <w:jc w:val="both"/>
        <w:rPr>
          <w:rFonts w:ascii="Times New Roman" w:hAnsi="Times New Roman"/>
          <w:b/>
          <w:sz w:val="24"/>
          <w:szCs w:val="24"/>
        </w:rPr>
      </w:pPr>
      <w:r>
        <w:rPr>
          <w:rFonts w:ascii="Times New Roman" w:hAnsi="Times New Roman"/>
          <w:sz w:val="24"/>
          <w:szCs w:val="24"/>
        </w:rPr>
        <w:t>1 этап</w:t>
      </w:r>
      <w:r w:rsidRPr="00466A04">
        <w:rPr>
          <w:rFonts w:ascii="Times New Roman" w:hAnsi="Times New Roman"/>
          <w:sz w:val="24"/>
          <w:szCs w:val="24"/>
        </w:rPr>
        <w:t xml:space="preserve">: прием заявок на участие в Конкурсе, написание конкурсных работ, определение победителей и направление работ победителей на следующий </w:t>
      </w:r>
      <w:r>
        <w:rPr>
          <w:rFonts w:ascii="Times New Roman" w:hAnsi="Times New Roman"/>
          <w:sz w:val="24"/>
          <w:szCs w:val="24"/>
        </w:rPr>
        <w:t>2 этап –</w:t>
      </w:r>
      <w:r>
        <w:rPr>
          <w:rFonts w:ascii="Times New Roman" w:hAnsi="Times New Roman"/>
          <w:sz w:val="24"/>
          <w:szCs w:val="24"/>
        </w:rPr>
        <w:br/>
      </w:r>
      <w:r w:rsidRPr="00466A04">
        <w:rPr>
          <w:rFonts w:ascii="Times New Roman" w:hAnsi="Times New Roman"/>
          <w:sz w:val="24"/>
          <w:szCs w:val="24"/>
        </w:rPr>
        <w:t>до 25 сентября 2015 года;</w:t>
      </w:r>
    </w:p>
    <w:p w:rsidR="006079B1" w:rsidRDefault="006079B1" w:rsidP="006079B1">
      <w:pPr>
        <w:pStyle w:val="a3"/>
        <w:widowControl w:val="0"/>
        <w:numPr>
          <w:ilvl w:val="0"/>
          <w:numId w:val="3"/>
        </w:numPr>
        <w:tabs>
          <w:tab w:val="left" w:pos="851"/>
          <w:tab w:val="left" w:pos="993"/>
          <w:tab w:val="left" w:pos="1134"/>
        </w:tabs>
        <w:spacing w:after="0" w:line="240" w:lineRule="auto"/>
        <w:ind w:left="0" w:firstLine="709"/>
        <w:jc w:val="both"/>
        <w:rPr>
          <w:rFonts w:ascii="Times New Roman" w:hAnsi="Times New Roman"/>
          <w:b/>
          <w:sz w:val="24"/>
          <w:szCs w:val="24"/>
        </w:rPr>
      </w:pPr>
      <w:r>
        <w:rPr>
          <w:rFonts w:ascii="Times New Roman" w:hAnsi="Times New Roman"/>
          <w:sz w:val="24"/>
          <w:szCs w:val="24"/>
        </w:rPr>
        <w:t xml:space="preserve">2 </w:t>
      </w:r>
      <w:r w:rsidRPr="00466A04">
        <w:rPr>
          <w:rFonts w:ascii="Times New Roman" w:hAnsi="Times New Roman"/>
          <w:sz w:val="24"/>
          <w:szCs w:val="24"/>
        </w:rPr>
        <w:t xml:space="preserve">этап: определение победителей и направление работ победителей на </w:t>
      </w:r>
      <w:r>
        <w:rPr>
          <w:rFonts w:ascii="Times New Roman" w:hAnsi="Times New Roman"/>
          <w:sz w:val="24"/>
          <w:szCs w:val="24"/>
        </w:rPr>
        <w:t>3</w:t>
      </w:r>
      <w:r w:rsidRPr="00466A04">
        <w:rPr>
          <w:rFonts w:ascii="Times New Roman" w:hAnsi="Times New Roman"/>
          <w:sz w:val="24"/>
          <w:szCs w:val="24"/>
        </w:rPr>
        <w:t xml:space="preserve"> этап – до 5 октября 2015 года;</w:t>
      </w:r>
    </w:p>
    <w:p w:rsidR="006079B1" w:rsidRPr="00466A04" w:rsidRDefault="006079B1" w:rsidP="006079B1">
      <w:pPr>
        <w:pStyle w:val="a3"/>
        <w:spacing w:after="0" w:line="240"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 участию н</w:t>
      </w:r>
      <w:r w:rsidRPr="00466A04">
        <w:rPr>
          <w:rFonts w:ascii="Times New Roman" w:eastAsia="Times New Roman" w:hAnsi="Times New Roman"/>
          <w:color w:val="000000"/>
          <w:sz w:val="24"/>
          <w:szCs w:val="24"/>
          <w:lang w:eastAsia="ru-RU"/>
        </w:rPr>
        <w:t xml:space="preserve">а всех этапах Конкурса не </w:t>
      </w:r>
      <w:r>
        <w:rPr>
          <w:rFonts w:ascii="Times New Roman" w:eastAsia="Times New Roman" w:hAnsi="Times New Roman"/>
          <w:color w:val="000000"/>
          <w:sz w:val="24"/>
          <w:szCs w:val="24"/>
          <w:lang w:eastAsia="ru-RU"/>
        </w:rPr>
        <w:t>принимаются</w:t>
      </w:r>
      <w:r w:rsidRPr="00466A04">
        <w:rPr>
          <w:rFonts w:ascii="Times New Roman" w:eastAsia="Times New Roman" w:hAnsi="Times New Roman"/>
          <w:color w:val="000000"/>
          <w:sz w:val="24"/>
          <w:szCs w:val="24"/>
          <w:lang w:eastAsia="ru-RU"/>
        </w:rPr>
        <w:t xml:space="preserve"> работы, подготовленные с нарушением требований к их оформлению или с нарушением сроков представления.</w:t>
      </w:r>
    </w:p>
    <w:p w:rsidR="006079B1" w:rsidRDefault="006079B1" w:rsidP="006079B1">
      <w:pPr>
        <w:spacing w:after="0" w:line="240" w:lineRule="auto"/>
        <w:jc w:val="center"/>
        <w:rPr>
          <w:rFonts w:ascii="Times New Roman" w:eastAsia="Times New Roman" w:hAnsi="Times New Roman"/>
          <w:sz w:val="24"/>
          <w:szCs w:val="24"/>
        </w:rPr>
      </w:pPr>
    </w:p>
    <w:p w:rsidR="006079B1" w:rsidRPr="00F365A8" w:rsidRDefault="006079B1" w:rsidP="006079B1">
      <w:pPr>
        <w:spacing w:after="0" w:line="240" w:lineRule="auto"/>
        <w:jc w:val="center"/>
        <w:rPr>
          <w:rFonts w:ascii="Times New Roman" w:eastAsia="Times New Roman" w:hAnsi="Times New Roman"/>
          <w:b/>
          <w:sz w:val="24"/>
          <w:szCs w:val="24"/>
        </w:rPr>
      </w:pPr>
      <w:r w:rsidRPr="00F365A8">
        <w:rPr>
          <w:rFonts w:ascii="Times New Roman" w:eastAsia="Times New Roman" w:hAnsi="Times New Roman"/>
          <w:b/>
          <w:sz w:val="24"/>
          <w:szCs w:val="24"/>
        </w:rPr>
        <w:t>IV. Условия и порядок проведения Конкурса</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4.1. Для организационно-технического и информационного обеспечения Конкурса создаются соответствующие рабочие группы:</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р</w:t>
      </w:r>
      <w:r>
        <w:rPr>
          <w:rFonts w:ascii="Times New Roman" w:eastAsia="Times New Roman" w:hAnsi="Times New Roman"/>
          <w:color w:val="000000"/>
          <w:sz w:val="24"/>
          <w:szCs w:val="24"/>
        </w:rPr>
        <w:t xml:space="preserve">абочая группа 1 этапа Конкурса </w:t>
      </w:r>
      <w:r w:rsidRPr="00466A04">
        <w:rPr>
          <w:rFonts w:ascii="Times New Roman" w:eastAsia="Times New Roman" w:hAnsi="Times New Roman"/>
          <w:color w:val="000000"/>
          <w:sz w:val="24"/>
          <w:szCs w:val="24"/>
        </w:rPr>
        <w:t xml:space="preserve">формируется и утверждается </w:t>
      </w:r>
      <w:r>
        <w:rPr>
          <w:rFonts w:ascii="Times New Roman" w:eastAsia="Times New Roman" w:hAnsi="Times New Roman"/>
          <w:color w:val="000000"/>
          <w:sz w:val="24"/>
          <w:szCs w:val="24"/>
        </w:rPr>
        <w:t>распорядительным актом</w:t>
      </w:r>
      <w:r w:rsidRPr="00466A04">
        <w:rPr>
          <w:rFonts w:ascii="Times New Roman" w:eastAsia="Times New Roman" w:hAnsi="Times New Roman"/>
          <w:color w:val="000000"/>
          <w:sz w:val="24"/>
          <w:szCs w:val="24"/>
        </w:rPr>
        <w:t xml:space="preserve"> образовательной организации;</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 xml:space="preserve">рабочая группа 2 этапа Конкурса формируется и утверждается </w:t>
      </w:r>
      <w:r>
        <w:rPr>
          <w:rFonts w:ascii="Times New Roman" w:eastAsia="Times New Roman" w:hAnsi="Times New Roman"/>
          <w:color w:val="000000"/>
          <w:sz w:val="24"/>
          <w:szCs w:val="24"/>
        </w:rPr>
        <w:t>распорядительным актом органа местного самоуправления, осуществляющего управление в сфере образования</w:t>
      </w:r>
      <w:r w:rsidRPr="00466A04">
        <w:rPr>
          <w:rFonts w:ascii="Times New Roman" w:eastAsia="Times New Roman" w:hAnsi="Times New Roman"/>
          <w:color w:val="000000"/>
          <w:sz w:val="24"/>
          <w:szCs w:val="24"/>
        </w:rPr>
        <w:t>;</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4.2. Состав рабочих групп формируется из числа:</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практикующих учителей русского языка и литературы;</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представителей системы методической поддержки преподавания гуманитарных предметов (методистов, сотрудников системы повышения квалификации);</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представителей образовательных организаций;</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 xml:space="preserve">представителей </w:t>
      </w:r>
      <w:r>
        <w:rPr>
          <w:rFonts w:ascii="Times New Roman" w:eastAsia="Times New Roman" w:hAnsi="Times New Roman"/>
          <w:color w:val="000000"/>
          <w:sz w:val="24"/>
          <w:szCs w:val="24"/>
        </w:rPr>
        <w:t>органов местного самоуправления, осуществляющих управление</w:t>
      </w:r>
      <w:r>
        <w:rPr>
          <w:rFonts w:ascii="Times New Roman" w:eastAsia="Times New Roman" w:hAnsi="Times New Roman"/>
          <w:color w:val="000000"/>
          <w:sz w:val="24"/>
          <w:szCs w:val="24"/>
        </w:rPr>
        <w:br/>
        <w:t>в сфере образования</w:t>
      </w:r>
      <w:r w:rsidRPr="00466A04">
        <w:rPr>
          <w:rFonts w:ascii="Times New Roman" w:eastAsia="Times New Roman" w:hAnsi="Times New Roman"/>
          <w:color w:val="000000"/>
          <w:sz w:val="24"/>
          <w:szCs w:val="24"/>
        </w:rPr>
        <w:t>.</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Информация о рабочих группах размещается на сайтах образовательных организаций соответствующего уровня.</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 xml:space="preserve">4.3. Рабочие группы Конкурса на </w:t>
      </w:r>
      <w:r>
        <w:rPr>
          <w:rFonts w:ascii="Times New Roman" w:eastAsia="Times New Roman" w:hAnsi="Times New Roman"/>
          <w:color w:val="000000"/>
          <w:sz w:val="24"/>
          <w:szCs w:val="24"/>
        </w:rPr>
        <w:t xml:space="preserve">1 </w:t>
      </w:r>
      <w:r w:rsidRPr="00466A04">
        <w:rPr>
          <w:rFonts w:ascii="Times New Roman" w:eastAsia="Times New Roman" w:hAnsi="Times New Roman"/>
          <w:color w:val="000000"/>
          <w:sz w:val="24"/>
          <w:szCs w:val="24"/>
        </w:rPr>
        <w:t xml:space="preserve">и </w:t>
      </w:r>
      <w:r>
        <w:rPr>
          <w:rFonts w:ascii="Times New Roman" w:eastAsia="Times New Roman" w:hAnsi="Times New Roman"/>
          <w:color w:val="000000"/>
          <w:sz w:val="24"/>
          <w:szCs w:val="24"/>
        </w:rPr>
        <w:t>2 этапа</w:t>
      </w:r>
      <w:r w:rsidRPr="00466A04">
        <w:rPr>
          <w:rFonts w:ascii="Times New Roman" w:eastAsia="Times New Roman" w:hAnsi="Times New Roman"/>
          <w:color w:val="000000"/>
          <w:sz w:val="24"/>
          <w:szCs w:val="24"/>
        </w:rPr>
        <w:t>х:</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являются исполнительным органом К</w:t>
      </w:r>
      <w:r>
        <w:rPr>
          <w:rFonts w:ascii="Times New Roman" w:eastAsia="Times New Roman" w:hAnsi="Times New Roman"/>
          <w:color w:val="000000"/>
          <w:sz w:val="24"/>
          <w:szCs w:val="24"/>
        </w:rPr>
        <w:t>онкурса и несут ответственность</w:t>
      </w:r>
      <w:r>
        <w:rPr>
          <w:rFonts w:ascii="Times New Roman" w:eastAsia="Times New Roman" w:hAnsi="Times New Roman"/>
          <w:color w:val="000000"/>
          <w:sz w:val="24"/>
          <w:szCs w:val="24"/>
        </w:rPr>
        <w:br/>
      </w:r>
      <w:r w:rsidRPr="00466A04">
        <w:rPr>
          <w:rFonts w:ascii="Times New Roman" w:eastAsia="Times New Roman" w:hAnsi="Times New Roman"/>
          <w:color w:val="000000"/>
          <w:sz w:val="24"/>
          <w:szCs w:val="24"/>
        </w:rPr>
        <w:t>за организацию Конкурса на соответствующем этапе;</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 xml:space="preserve">осуществляют мероприятия по проведению Конкурса на </w:t>
      </w:r>
      <w:r>
        <w:rPr>
          <w:rFonts w:ascii="Times New Roman" w:eastAsia="Times New Roman" w:hAnsi="Times New Roman"/>
          <w:color w:val="000000"/>
          <w:sz w:val="24"/>
          <w:szCs w:val="24"/>
        </w:rPr>
        <w:t xml:space="preserve">1, 2 </w:t>
      </w:r>
      <w:r w:rsidRPr="00466A04">
        <w:rPr>
          <w:rFonts w:ascii="Times New Roman" w:eastAsia="Times New Roman" w:hAnsi="Times New Roman"/>
          <w:color w:val="000000"/>
          <w:sz w:val="24"/>
          <w:szCs w:val="24"/>
        </w:rPr>
        <w:t>этапах и подведению итогов;</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обеспечивают условия участия в Конкурсе обучающихся образовательных организаций, в том числе детей-инвалидов и обучающихся с ограниченными возможностями здоровья;</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 xml:space="preserve">разрабатывают </w:t>
      </w:r>
      <w:r>
        <w:rPr>
          <w:rFonts w:ascii="Times New Roman" w:eastAsia="Times New Roman" w:hAnsi="Times New Roman"/>
          <w:color w:val="000000"/>
          <w:sz w:val="24"/>
          <w:szCs w:val="24"/>
        </w:rPr>
        <w:t>п</w:t>
      </w:r>
      <w:r w:rsidRPr="00466A04">
        <w:rPr>
          <w:rFonts w:ascii="Times New Roman" w:eastAsia="Times New Roman" w:hAnsi="Times New Roman"/>
          <w:color w:val="000000"/>
          <w:sz w:val="24"/>
          <w:szCs w:val="24"/>
        </w:rPr>
        <w:t>рограмму проведения Конкурса в соответствии со сроками проведения Конкурса;</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утверждают состав жюри Конкурса на соответствующем этапе;</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обеспечивают организацию работы жюри Конкурса на соответствующем этапе;</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составляют рейтинговые списки победителей по возрастным группам на основании итогов работы жюри;</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рассматривают и утверждают итоги проведения Конкурса на соответствующих этапах;</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разрабатывают процедуру награжде</w:t>
      </w:r>
      <w:r>
        <w:rPr>
          <w:rFonts w:ascii="Times New Roman" w:eastAsia="Times New Roman" w:hAnsi="Times New Roman"/>
          <w:color w:val="000000"/>
          <w:sz w:val="24"/>
          <w:szCs w:val="24"/>
        </w:rPr>
        <w:t>ния победителей Конкурса</w:t>
      </w:r>
      <w:r>
        <w:rPr>
          <w:rFonts w:ascii="Times New Roman" w:eastAsia="Times New Roman" w:hAnsi="Times New Roman"/>
          <w:color w:val="000000"/>
          <w:sz w:val="24"/>
          <w:szCs w:val="24"/>
        </w:rPr>
        <w:br/>
      </w:r>
      <w:r w:rsidRPr="00466A04">
        <w:rPr>
          <w:rFonts w:ascii="Times New Roman" w:eastAsia="Times New Roman" w:hAnsi="Times New Roman"/>
          <w:color w:val="000000"/>
          <w:sz w:val="24"/>
          <w:szCs w:val="24"/>
        </w:rPr>
        <w:t>на соответствующих этапах.</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4.5. Победители и призеры 1, 2</w:t>
      </w:r>
      <w:r>
        <w:rPr>
          <w:rFonts w:ascii="Times New Roman" w:eastAsia="Times New Roman" w:hAnsi="Times New Roman"/>
          <w:color w:val="000000"/>
          <w:sz w:val="24"/>
          <w:szCs w:val="24"/>
        </w:rPr>
        <w:t xml:space="preserve"> </w:t>
      </w:r>
      <w:r w:rsidRPr="00466A04">
        <w:rPr>
          <w:rFonts w:ascii="Times New Roman" w:eastAsia="Times New Roman" w:hAnsi="Times New Roman"/>
          <w:color w:val="000000"/>
          <w:sz w:val="24"/>
          <w:szCs w:val="24"/>
        </w:rPr>
        <w:t>этапов Конкурса определяются на основании результатов оценивания конкурсных работ жюри соответствующего этапа К</w:t>
      </w:r>
      <w:r>
        <w:rPr>
          <w:rFonts w:ascii="Times New Roman" w:eastAsia="Times New Roman" w:hAnsi="Times New Roman"/>
          <w:color w:val="000000"/>
          <w:sz w:val="24"/>
          <w:szCs w:val="24"/>
        </w:rPr>
        <w:t>онкурса</w:t>
      </w:r>
      <w:r>
        <w:rPr>
          <w:rFonts w:ascii="Times New Roman" w:eastAsia="Times New Roman" w:hAnsi="Times New Roman"/>
          <w:color w:val="000000"/>
          <w:sz w:val="24"/>
          <w:szCs w:val="24"/>
        </w:rPr>
        <w:br/>
      </w:r>
      <w:r w:rsidRPr="00466A04">
        <w:rPr>
          <w:rFonts w:ascii="Times New Roman" w:eastAsia="Times New Roman" w:hAnsi="Times New Roman"/>
          <w:color w:val="000000"/>
          <w:sz w:val="24"/>
          <w:szCs w:val="24"/>
        </w:rPr>
        <w:t xml:space="preserve">по определенным Положением критериям. Результаты оценивания оформляются </w:t>
      </w:r>
      <w:r w:rsidRPr="00466A04">
        <w:rPr>
          <w:rFonts w:ascii="Times New Roman" w:eastAsia="Times New Roman" w:hAnsi="Times New Roman"/>
          <w:color w:val="000000"/>
          <w:sz w:val="24"/>
          <w:szCs w:val="24"/>
        </w:rPr>
        <w:lastRenderedPageBreak/>
        <w:t>протоколом и передаются в рабочую группу следующего этапа в виде рейтингового списка участников соответствующего этапа Конкурса.</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Члены рабочей группы соответствующего этапа Конкурса на основании протоколов работы жюри составляют рейтинговые списки участников по каждой возрастной группе. На основании полученных результатов выявляются победители по каждой возрастной категории соответствующего этапа Конкурса.</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 xml:space="preserve">4.6. 1 этап Конкурса </w:t>
      </w:r>
      <w:r>
        <w:rPr>
          <w:rFonts w:ascii="Times New Roman" w:eastAsia="Times New Roman" w:hAnsi="Times New Roman"/>
          <w:color w:val="000000"/>
          <w:sz w:val="24"/>
          <w:szCs w:val="24"/>
        </w:rPr>
        <w:t>п</w:t>
      </w:r>
      <w:r w:rsidRPr="00466A04">
        <w:rPr>
          <w:rFonts w:ascii="Times New Roman" w:eastAsia="Times New Roman" w:hAnsi="Times New Roman"/>
          <w:color w:val="000000"/>
          <w:sz w:val="24"/>
          <w:szCs w:val="24"/>
        </w:rPr>
        <w:t xml:space="preserve">роводится на </w:t>
      </w:r>
      <w:r>
        <w:rPr>
          <w:rFonts w:ascii="Times New Roman" w:eastAsia="Times New Roman" w:hAnsi="Times New Roman"/>
          <w:color w:val="000000"/>
          <w:sz w:val="24"/>
          <w:szCs w:val="24"/>
        </w:rPr>
        <w:t>уровне</w:t>
      </w:r>
      <w:r w:rsidRPr="00466A04">
        <w:rPr>
          <w:rFonts w:ascii="Times New Roman" w:eastAsia="Times New Roman" w:hAnsi="Times New Roman"/>
          <w:color w:val="000000"/>
          <w:sz w:val="24"/>
          <w:szCs w:val="24"/>
        </w:rPr>
        <w:t xml:space="preserve"> образовательных организаций.</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 xml:space="preserve">Каждый обучающийся, желающий принять участие в Конкурсе, с помощью учителя, обеспечивающего педагогическое сопровождение участников </w:t>
      </w:r>
      <w:r>
        <w:rPr>
          <w:rFonts w:ascii="Times New Roman" w:eastAsia="Times New Roman" w:hAnsi="Times New Roman"/>
          <w:color w:val="000000"/>
          <w:sz w:val="24"/>
          <w:szCs w:val="24"/>
        </w:rPr>
        <w:t>Конкурса</w:t>
      </w:r>
      <w:r w:rsidRPr="00466A04">
        <w:rPr>
          <w:rFonts w:ascii="Times New Roman" w:eastAsia="Times New Roman" w:hAnsi="Times New Roman"/>
          <w:color w:val="000000"/>
          <w:sz w:val="24"/>
          <w:szCs w:val="24"/>
        </w:rPr>
        <w:t xml:space="preserve">, должен подготовить и предоставить в рабочую группу 1 этапа регистрационную </w:t>
      </w:r>
      <w:r w:rsidRPr="00632B09">
        <w:rPr>
          <w:rFonts w:ascii="Times New Roman" w:eastAsia="Times New Roman" w:hAnsi="Times New Roman"/>
          <w:sz w:val="24"/>
          <w:szCs w:val="24"/>
        </w:rPr>
        <w:t xml:space="preserve">заявку </w:t>
      </w:r>
      <w:r w:rsidRPr="00466A04">
        <w:rPr>
          <w:rFonts w:ascii="Times New Roman" w:eastAsia="Times New Roman" w:hAnsi="Times New Roman"/>
          <w:color w:val="000000"/>
          <w:sz w:val="24"/>
          <w:szCs w:val="24"/>
        </w:rPr>
        <w:t xml:space="preserve">согласно форме, указанной в приложении </w:t>
      </w:r>
      <w:r>
        <w:rPr>
          <w:rFonts w:ascii="Times New Roman" w:eastAsia="Times New Roman" w:hAnsi="Times New Roman"/>
          <w:color w:val="000000"/>
          <w:sz w:val="24"/>
          <w:szCs w:val="24"/>
        </w:rPr>
        <w:t xml:space="preserve">№ </w:t>
      </w:r>
      <w:r w:rsidRPr="00466A04">
        <w:rPr>
          <w:rFonts w:ascii="Times New Roman" w:eastAsia="Times New Roman" w:hAnsi="Times New Roman"/>
          <w:color w:val="000000"/>
          <w:sz w:val="24"/>
          <w:szCs w:val="24"/>
        </w:rPr>
        <w:t>1 к Положению.</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 xml:space="preserve">Конкурсные работы выполняются </w:t>
      </w:r>
      <w:r>
        <w:rPr>
          <w:rFonts w:ascii="Times New Roman" w:eastAsia="Times New Roman" w:hAnsi="Times New Roman"/>
          <w:color w:val="000000"/>
          <w:sz w:val="24"/>
          <w:szCs w:val="24"/>
        </w:rPr>
        <w:t>участниками Конкурса</w:t>
      </w:r>
      <w:r w:rsidRPr="00466A04">
        <w:rPr>
          <w:rFonts w:ascii="Times New Roman" w:eastAsia="Times New Roman" w:hAnsi="Times New Roman"/>
          <w:color w:val="000000"/>
          <w:sz w:val="24"/>
          <w:szCs w:val="24"/>
        </w:rPr>
        <w:t xml:space="preserve"> в письменном виде (ручками с чернилами </w:t>
      </w:r>
      <w:r>
        <w:rPr>
          <w:rFonts w:ascii="Times New Roman" w:eastAsia="Times New Roman" w:hAnsi="Times New Roman"/>
          <w:color w:val="000000"/>
          <w:sz w:val="24"/>
          <w:szCs w:val="24"/>
        </w:rPr>
        <w:t>черног</w:t>
      </w:r>
      <w:r w:rsidRPr="00A72383">
        <w:rPr>
          <w:rFonts w:ascii="Times New Roman" w:eastAsia="Times New Roman" w:hAnsi="Times New Roman"/>
          <w:color w:val="000000"/>
          <w:sz w:val="24"/>
          <w:szCs w:val="24"/>
        </w:rPr>
        <w:t>о</w:t>
      </w:r>
      <w:r w:rsidRPr="00466A04">
        <w:rPr>
          <w:rFonts w:ascii="Times New Roman" w:eastAsia="Times New Roman" w:hAnsi="Times New Roman"/>
          <w:color w:val="000000"/>
          <w:sz w:val="24"/>
          <w:szCs w:val="24"/>
        </w:rPr>
        <w:t xml:space="preserve"> цвета) и оформляются на специальных </w:t>
      </w:r>
      <w:r w:rsidRPr="00632B09">
        <w:rPr>
          <w:rFonts w:ascii="Times New Roman" w:eastAsia="Times New Roman" w:hAnsi="Times New Roman"/>
          <w:sz w:val="24"/>
          <w:szCs w:val="24"/>
        </w:rPr>
        <w:t>бланках</w:t>
      </w:r>
      <w:r w:rsidRPr="00466A04">
        <w:rPr>
          <w:rFonts w:ascii="Times New Roman" w:eastAsia="Times New Roman" w:hAnsi="Times New Roman"/>
          <w:color w:val="000000"/>
          <w:sz w:val="24"/>
          <w:szCs w:val="24"/>
        </w:rPr>
        <w:t xml:space="preserve"> конкурсных работ согласно приложению </w:t>
      </w:r>
      <w:r>
        <w:rPr>
          <w:rFonts w:ascii="Times New Roman" w:eastAsia="Times New Roman" w:hAnsi="Times New Roman"/>
          <w:color w:val="000000"/>
          <w:sz w:val="24"/>
          <w:szCs w:val="24"/>
        </w:rPr>
        <w:t xml:space="preserve">№ </w:t>
      </w:r>
      <w:r w:rsidRPr="00466A04">
        <w:rPr>
          <w:rFonts w:ascii="Times New Roman" w:eastAsia="Times New Roman" w:hAnsi="Times New Roman"/>
          <w:color w:val="000000"/>
          <w:sz w:val="24"/>
          <w:szCs w:val="24"/>
        </w:rPr>
        <w:t>2 к Положению.</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 xml:space="preserve">Каждый участник </w:t>
      </w:r>
      <w:r>
        <w:rPr>
          <w:rFonts w:ascii="Times New Roman" w:eastAsia="Times New Roman" w:hAnsi="Times New Roman"/>
          <w:color w:val="000000"/>
          <w:sz w:val="24"/>
          <w:szCs w:val="24"/>
        </w:rPr>
        <w:t xml:space="preserve">Конкурса </w:t>
      </w:r>
      <w:r w:rsidRPr="00466A04">
        <w:rPr>
          <w:rFonts w:ascii="Times New Roman" w:eastAsia="Times New Roman" w:hAnsi="Times New Roman"/>
          <w:color w:val="000000"/>
          <w:sz w:val="24"/>
          <w:szCs w:val="24"/>
        </w:rPr>
        <w:t>имеет право представить на Конкурс одну работу. Участники Конкурса выполняют работу самостоятельно на русском языке в прозе, поэтические тексты не рассматриваются.</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К Конкурсу допускаются работы в объеме:</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4</w:t>
      </w:r>
      <w:r>
        <w:rPr>
          <w:rFonts w:ascii="Times New Roman" w:eastAsia="Times New Roman" w:hAnsi="Times New Roman"/>
          <w:color w:val="000000"/>
          <w:sz w:val="24"/>
          <w:szCs w:val="24"/>
        </w:rPr>
        <w:t>–</w:t>
      </w:r>
      <w:r w:rsidRPr="00466A04">
        <w:rPr>
          <w:rFonts w:ascii="Times New Roman" w:eastAsia="Times New Roman" w:hAnsi="Times New Roman"/>
          <w:color w:val="000000"/>
          <w:sz w:val="24"/>
          <w:szCs w:val="24"/>
        </w:rPr>
        <w:t>5 класс - 1</w:t>
      </w:r>
      <w:r>
        <w:rPr>
          <w:rFonts w:ascii="Times New Roman" w:eastAsia="Times New Roman" w:hAnsi="Times New Roman"/>
          <w:color w:val="000000"/>
          <w:sz w:val="24"/>
          <w:szCs w:val="24"/>
        </w:rPr>
        <w:t>–</w:t>
      </w:r>
      <w:r w:rsidRPr="00466A04">
        <w:rPr>
          <w:rFonts w:ascii="Times New Roman" w:eastAsia="Times New Roman" w:hAnsi="Times New Roman"/>
          <w:color w:val="000000"/>
          <w:sz w:val="24"/>
          <w:szCs w:val="24"/>
        </w:rPr>
        <w:t>2 стр.;</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6</w:t>
      </w:r>
      <w:r>
        <w:rPr>
          <w:rFonts w:ascii="Times New Roman" w:eastAsia="Times New Roman" w:hAnsi="Times New Roman"/>
          <w:color w:val="000000"/>
          <w:sz w:val="24"/>
          <w:szCs w:val="24"/>
        </w:rPr>
        <w:t>–</w:t>
      </w:r>
      <w:r w:rsidRPr="00466A04">
        <w:rPr>
          <w:rFonts w:ascii="Times New Roman" w:eastAsia="Times New Roman" w:hAnsi="Times New Roman"/>
          <w:color w:val="000000"/>
          <w:sz w:val="24"/>
          <w:szCs w:val="24"/>
        </w:rPr>
        <w:t>7 класс - 2</w:t>
      </w:r>
      <w:r>
        <w:rPr>
          <w:rFonts w:ascii="Times New Roman" w:eastAsia="Times New Roman" w:hAnsi="Times New Roman"/>
          <w:color w:val="000000"/>
          <w:sz w:val="24"/>
          <w:szCs w:val="24"/>
        </w:rPr>
        <w:t>–</w:t>
      </w:r>
      <w:r w:rsidRPr="00466A04">
        <w:rPr>
          <w:rFonts w:ascii="Times New Roman" w:eastAsia="Times New Roman" w:hAnsi="Times New Roman"/>
          <w:color w:val="000000"/>
          <w:sz w:val="24"/>
          <w:szCs w:val="24"/>
        </w:rPr>
        <w:t>3 стр.;</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8</w:t>
      </w:r>
      <w:r>
        <w:rPr>
          <w:rFonts w:ascii="Times New Roman" w:eastAsia="Times New Roman" w:hAnsi="Times New Roman"/>
          <w:color w:val="000000"/>
          <w:sz w:val="24"/>
          <w:szCs w:val="24"/>
        </w:rPr>
        <w:t>–9 класс - 2–</w:t>
      </w:r>
      <w:r w:rsidRPr="00466A04">
        <w:rPr>
          <w:rFonts w:ascii="Times New Roman" w:eastAsia="Times New Roman" w:hAnsi="Times New Roman"/>
          <w:color w:val="000000"/>
          <w:sz w:val="24"/>
          <w:szCs w:val="24"/>
        </w:rPr>
        <w:t>3 стр.;</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10</w:t>
      </w:r>
      <w:r>
        <w:rPr>
          <w:rFonts w:ascii="Times New Roman" w:eastAsia="Times New Roman" w:hAnsi="Times New Roman"/>
          <w:color w:val="000000"/>
          <w:sz w:val="24"/>
          <w:szCs w:val="24"/>
        </w:rPr>
        <w:t>–</w:t>
      </w:r>
      <w:r w:rsidRPr="00466A04">
        <w:rPr>
          <w:rFonts w:ascii="Times New Roman" w:eastAsia="Times New Roman" w:hAnsi="Times New Roman"/>
          <w:color w:val="000000"/>
          <w:sz w:val="24"/>
          <w:szCs w:val="24"/>
        </w:rPr>
        <w:t xml:space="preserve">11 класс </w:t>
      </w:r>
      <w:r>
        <w:rPr>
          <w:rFonts w:ascii="Times New Roman" w:eastAsia="Times New Roman" w:hAnsi="Times New Roman"/>
          <w:color w:val="000000"/>
          <w:sz w:val="24"/>
          <w:szCs w:val="24"/>
        </w:rPr>
        <w:t xml:space="preserve">общеобразовательных организаций </w:t>
      </w:r>
      <w:r w:rsidRPr="00466A04">
        <w:rPr>
          <w:rFonts w:ascii="Times New Roman" w:eastAsia="Times New Roman" w:hAnsi="Times New Roman"/>
          <w:color w:val="000000"/>
          <w:sz w:val="24"/>
          <w:szCs w:val="24"/>
        </w:rPr>
        <w:t xml:space="preserve">и </w:t>
      </w:r>
      <w:r>
        <w:rPr>
          <w:rFonts w:ascii="Times New Roman" w:eastAsia="Times New Roman" w:hAnsi="Times New Roman"/>
          <w:color w:val="000000"/>
          <w:sz w:val="24"/>
          <w:szCs w:val="24"/>
        </w:rPr>
        <w:t>студенты, слушатели</w:t>
      </w:r>
      <w:r w:rsidRPr="00466A04">
        <w:rPr>
          <w:rFonts w:ascii="Times New Roman" w:eastAsia="Times New Roman" w:hAnsi="Times New Roman"/>
          <w:color w:val="000000"/>
          <w:sz w:val="24"/>
          <w:szCs w:val="24"/>
        </w:rPr>
        <w:t xml:space="preserve"> профессиональн</w:t>
      </w:r>
      <w:r>
        <w:rPr>
          <w:rFonts w:ascii="Times New Roman" w:eastAsia="Times New Roman" w:hAnsi="Times New Roman"/>
          <w:color w:val="000000"/>
          <w:sz w:val="24"/>
          <w:szCs w:val="24"/>
        </w:rPr>
        <w:t>ых</w:t>
      </w:r>
      <w:r w:rsidRPr="00466A04">
        <w:rPr>
          <w:rFonts w:ascii="Times New Roman" w:eastAsia="Times New Roman" w:hAnsi="Times New Roman"/>
          <w:color w:val="000000"/>
          <w:sz w:val="24"/>
          <w:szCs w:val="24"/>
        </w:rPr>
        <w:t xml:space="preserve"> образова</w:t>
      </w:r>
      <w:r>
        <w:rPr>
          <w:rFonts w:ascii="Times New Roman" w:eastAsia="Times New Roman" w:hAnsi="Times New Roman"/>
          <w:color w:val="000000"/>
          <w:sz w:val="24"/>
          <w:szCs w:val="24"/>
        </w:rPr>
        <w:t>тельных организаций</w:t>
      </w:r>
      <w:r w:rsidRPr="00466A0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3–</w:t>
      </w:r>
      <w:r w:rsidRPr="00466A04">
        <w:rPr>
          <w:rFonts w:ascii="Times New Roman" w:eastAsia="Times New Roman" w:hAnsi="Times New Roman"/>
          <w:color w:val="000000"/>
          <w:sz w:val="24"/>
          <w:szCs w:val="24"/>
        </w:rPr>
        <w:t>4 стр. рукописного текста.</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К оценке членами жюри не допускаются работы, имеющие множество помарок, зачеркиваний, следы грязи и механического воздействия. Иллюстрирование конкурсных работ автором не возбраняется.</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Во время написания конкурсной работы разрешается использовать подготовленный заранее рабочей группой 1 этапа Конкурса  цитатник (по определенному тематическому направлению). Допускается наличие в ауд</w:t>
      </w:r>
      <w:r>
        <w:rPr>
          <w:rFonts w:ascii="Times New Roman" w:eastAsia="Times New Roman" w:hAnsi="Times New Roman"/>
          <w:color w:val="000000"/>
          <w:sz w:val="24"/>
          <w:szCs w:val="24"/>
        </w:rPr>
        <w:t>итории орфографических словарей</w:t>
      </w:r>
      <w:r>
        <w:rPr>
          <w:rFonts w:ascii="Times New Roman" w:eastAsia="Times New Roman" w:hAnsi="Times New Roman"/>
          <w:color w:val="000000"/>
          <w:sz w:val="24"/>
          <w:szCs w:val="24"/>
        </w:rPr>
        <w:br/>
      </w:r>
      <w:r w:rsidRPr="00466A04">
        <w:rPr>
          <w:rFonts w:ascii="Times New Roman" w:eastAsia="Times New Roman" w:hAnsi="Times New Roman"/>
          <w:color w:val="000000"/>
          <w:sz w:val="24"/>
          <w:szCs w:val="24"/>
        </w:rPr>
        <w:t>и справочников по русскому языку.</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Время написания конкурсной работы:</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 xml:space="preserve">для </w:t>
      </w:r>
      <w:r>
        <w:rPr>
          <w:rFonts w:ascii="Times New Roman" w:eastAsia="Times New Roman" w:hAnsi="Times New Roman"/>
          <w:color w:val="000000"/>
          <w:sz w:val="24"/>
          <w:szCs w:val="24"/>
        </w:rPr>
        <w:t>обучающи</w:t>
      </w:r>
      <w:r w:rsidRPr="00466A04">
        <w:rPr>
          <w:rFonts w:ascii="Times New Roman" w:eastAsia="Times New Roman" w:hAnsi="Times New Roman"/>
          <w:color w:val="000000"/>
          <w:sz w:val="24"/>
          <w:szCs w:val="24"/>
        </w:rPr>
        <w:t>хся 4</w:t>
      </w:r>
      <w:r>
        <w:rPr>
          <w:rFonts w:ascii="Times New Roman" w:eastAsia="Times New Roman" w:hAnsi="Times New Roman"/>
          <w:color w:val="000000"/>
          <w:sz w:val="24"/>
          <w:szCs w:val="24"/>
        </w:rPr>
        <w:t>–</w:t>
      </w:r>
      <w:r w:rsidRPr="00466A04">
        <w:rPr>
          <w:rFonts w:ascii="Times New Roman" w:eastAsia="Times New Roman" w:hAnsi="Times New Roman"/>
          <w:color w:val="000000"/>
          <w:sz w:val="24"/>
          <w:szCs w:val="24"/>
        </w:rPr>
        <w:t>5 классов: 2 астрономических часа (120 минут);</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для обучающи</w:t>
      </w:r>
      <w:r w:rsidRPr="00466A04">
        <w:rPr>
          <w:rFonts w:ascii="Times New Roman" w:eastAsia="Times New Roman" w:hAnsi="Times New Roman"/>
          <w:color w:val="000000"/>
          <w:sz w:val="24"/>
          <w:szCs w:val="24"/>
        </w:rPr>
        <w:t>хся</w:t>
      </w:r>
      <w:r>
        <w:rPr>
          <w:rFonts w:ascii="Times New Roman" w:eastAsia="Times New Roman" w:hAnsi="Times New Roman"/>
          <w:color w:val="000000"/>
          <w:sz w:val="24"/>
          <w:szCs w:val="24"/>
        </w:rPr>
        <w:t xml:space="preserve"> 6–</w:t>
      </w:r>
      <w:r w:rsidRPr="00466A04">
        <w:rPr>
          <w:rFonts w:ascii="Times New Roman" w:eastAsia="Times New Roman" w:hAnsi="Times New Roman"/>
          <w:color w:val="000000"/>
          <w:sz w:val="24"/>
          <w:szCs w:val="24"/>
        </w:rPr>
        <w:t>7 классов: 3 астрономических часа (180 минут);</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для обучающи</w:t>
      </w:r>
      <w:r w:rsidRPr="00466A04">
        <w:rPr>
          <w:rFonts w:ascii="Times New Roman" w:eastAsia="Times New Roman" w:hAnsi="Times New Roman"/>
          <w:color w:val="000000"/>
          <w:sz w:val="24"/>
          <w:szCs w:val="24"/>
        </w:rPr>
        <w:t>хся</w:t>
      </w:r>
      <w:r>
        <w:rPr>
          <w:rFonts w:ascii="Times New Roman" w:eastAsia="Times New Roman" w:hAnsi="Times New Roman"/>
          <w:color w:val="000000"/>
          <w:sz w:val="24"/>
          <w:szCs w:val="24"/>
        </w:rPr>
        <w:t xml:space="preserve"> 8–</w:t>
      </w:r>
      <w:r w:rsidRPr="00466A04">
        <w:rPr>
          <w:rFonts w:ascii="Times New Roman" w:eastAsia="Times New Roman" w:hAnsi="Times New Roman"/>
          <w:color w:val="000000"/>
          <w:sz w:val="24"/>
          <w:szCs w:val="24"/>
        </w:rPr>
        <w:t>9 классов: 3 астрономических часа (180 минут);</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для обучающи</w:t>
      </w:r>
      <w:r w:rsidRPr="00466A04">
        <w:rPr>
          <w:rFonts w:ascii="Times New Roman" w:eastAsia="Times New Roman" w:hAnsi="Times New Roman"/>
          <w:color w:val="000000"/>
          <w:sz w:val="24"/>
          <w:szCs w:val="24"/>
        </w:rPr>
        <w:t>хся</w:t>
      </w:r>
      <w:r>
        <w:rPr>
          <w:rFonts w:ascii="Times New Roman" w:eastAsia="Times New Roman" w:hAnsi="Times New Roman"/>
          <w:color w:val="000000"/>
          <w:sz w:val="24"/>
          <w:szCs w:val="24"/>
        </w:rPr>
        <w:t xml:space="preserve"> 10–</w:t>
      </w:r>
      <w:r w:rsidRPr="00466A04">
        <w:rPr>
          <w:rFonts w:ascii="Times New Roman" w:eastAsia="Times New Roman" w:hAnsi="Times New Roman"/>
          <w:color w:val="000000"/>
          <w:sz w:val="24"/>
          <w:szCs w:val="24"/>
        </w:rPr>
        <w:t>11 классов: 4 астрономических часа (240 минут).</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Перед началом работы рабочей группой 1 этапа Конкурса  для участников Конкурса проводится инструктаж по вопросам оформления конкурсных работ.</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Во время написания конкурсных работ  члены рабочей группы находятся в аудиториях и обеспечивают соблюдение порядка и правил участия в Конкурсе.</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 xml:space="preserve">По окончании написания конкурсной работы </w:t>
      </w:r>
      <w:r>
        <w:rPr>
          <w:rFonts w:ascii="Times New Roman" w:eastAsia="Times New Roman" w:hAnsi="Times New Roman"/>
          <w:color w:val="000000"/>
          <w:sz w:val="24"/>
          <w:szCs w:val="24"/>
        </w:rPr>
        <w:t>участник Конкурса</w:t>
      </w:r>
      <w:r w:rsidRPr="00466A04">
        <w:rPr>
          <w:rFonts w:ascii="Times New Roman" w:eastAsia="Times New Roman" w:hAnsi="Times New Roman"/>
          <w:color w:val="000000"/>
          <w:sz w:val="24"/>
          <w:szCs w:val="24"/>
        </w:rPr>
        <w:t xml:space="preserve"> сдает ее членам рабочей группы </w:t>
      </w:r>
      <w:r>
        <w:rPr>
          <w:rFonts w:ascii="Times New Roman" w:eastAsia="Times New Roman" w:hAnsi="Times New Roman"/>
          <w:color w:val="000000"/>
          <w:sz w:val="24"/>
          <w:szCs w:val="24"/>
        </w:rPr>
        <w:t>1</w:t>
      </w:r>
      <w:r w:rsidRPr="00466A04">
        <w:rPr>
          <w:rFonts w:ascii="Times New Roman" w:eastAsia="Times New Roman" w:hAnsi="Times New Roman"/>
          <w:color w:val="000000"/>
          <w:sz w:val="24"/>
          <w:szCs w:val="24"/>
        </w:rPr>
        <w:t xml:space="preserve"> этапа Конкурса. Рабочая группа передает все конкурсные работы председателю жюри </w:t>
      </w:r>
      <w:r>
        <w:rPr>
          <w:rFonts w:ascii="Times New Roman" w:eastAsia="Times New Roman" w:hAnsi="Times New Roman"/>
          <w:color w:val="000000"/>
          <w:sz w:val="24"/>
          <w:szCs w:val="24"/>
        </w:rPr>
        <w:t xml:space="preserve">1 этапа </w:t>
      </w:r>
      <w:r w:rsidRPr="00466A04">
        <w:rPr>
          <w:rFonts w:ascii="Times New Roman" w:eastAsia="Times New Roman" w:hAnsi="Times New Roman"/>
          <w:color w:val="000000"/>
          <w:sz w:val="24"/>
          <w:szCs w:val="24"/>
        </w:rPr>
        <w:t>Конкурса.</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Члены жюри в установленный срок п</w:t>
      </w:r>
      <w:r>
        <w:rPr>
          <w:rFonts w:ascii="Times New Roman" w:eastAsia="Times New Roman" w:hAnsi="Times New Roman"/>
          <w:color w:val="000000"/>
          <w:sz w:val="24"/>
          <w:szCs w:val="24"/>
        </w:rPr>
        <w:t>роводят оценку конкурсных работ</w:t>
      </w:r>
      <w:r>
        <w:rPr>
          <w:rFonts w:ascii="Times New Roman" w:eastAsia="Times New Roman" w:hAnsi="Times New Roman"/>
          <w:color w:val="000000"/>
          <w:sz w:val="24"/>
          <w:szCs w:val="24"/>
        </w:rPr>
        <w:br/>
      </w:r>
      <w:r w:rsidRPr="00466A04">
        <w:rPr>
          <w:rFonts w:ascii="Times New Roman" w:eastAsia="Times New Roman" w:hAnsi="Times New Roman"/>
          <w:color w:val="000000"/>
          <w:sz w:val="24"/>
          <w:szCs w:val="24"/>
        </w:rPr>
        <w:t>по критериям, утвержденным Положением.</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Оцененные работы предаются в рабочую группу. Члены рабочей группы составляют рейтинговые списки участников Конкурса и в соответствии с полученными результатами выявляют лучшие работы. Авторы лучших работ получают статус победителей 1 этапа Конкурса.</w:t>
      </w:r>
    </w:p>
    <w:p w:rsidR="006079B1"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 xml:space="preserve">На 2 этап Конкурса передается не более </w:t>
      </w:r>
      <w:r>
        <w:rPr>
          <w:rFonts w:ascii="Times New Roman" w:eastAsia="Times New Roman" w:hAnsi="Times New Roman"/>
          <w:color w:val="000000"/>
          <w:sz w:val="24"/>
          <w:szCs w:val="24"/>
        </w:rPr>
        <w:t>четырех</w:t>
      </w:r>
      <w:r w:rsidRPr="00466A04">
        <w:rPr>
          <w:rFonts w:ascii="Times New Roman" w:eastAsia="Times New Roman" w:hAnsi="Times New Roman"/>
          <w:color w:val="000000"/>
          <w:sz w:val="24"/>
          <w:szCs w:val="24"/>
        </w:rPr>
        <w:t xml:space="preserve"> работ из числа лучших от каждой образовательной организации (по одной работе от каждой возрастной группы), занявших первые позиции рейтинговых списков 1 этапа Конкурса.</w:t>
      </w:r>
    </w:p>
    <w:p w:rsidR="006079B1" w:rsidRDefault="006079B1" w:rsidP="006079B1">
      <w:pPr>
        <w:widowControl w:val="0"/>
        <w:tabs>
          <w:tab w:val="left" w:pos="851"/>
          <w:tab w:val="left" w:pos="993"/>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От общеобразовательной организации, в том числе </w:t>
      </w:r>
      <w:r w:rsidRPr="00466A04">
        <w:rPr>
          <w:rFonts w:ascii="Times New Roman" w:hAnsi="Times New Roman"/>
          <w:sz w:val="24"/>
          <w:szCs w:val="24"/>
        </w:rPr>
        <w:t>малокомплектной</w:t>
      </w:r>
      <w:r>
        <w:rPr>
          <w:rFonts w:ascii="Times New Roman" w:hAnsi="Times New Roman"/>
          <w:sz w:val="24"/>
          <w:szCs w:val="24"/>
        </w:rPr>
        <w:t>,</w:t>
      </w:r>
      <w:r w:rsidRPr="00466A04">
        <w:rPr>
          <w:rFonts w:ascii="Times New Roman" w:hAnsi="Times New Roman"/>
          <w:sz w:val="24"/>
          <w:szCs w:val="24"/>
        </w:rPr>
        <w:t xml:space="preserve"> на </w:t>
      </w:r>
      <w:r>
        <w:rPr>
          <w:rFonts w:ascii="Times New Roman" w:hAnsi="Times New Roman"/>
          <w:sz w:val="24"/>
          <w:szCs w:val="24"/>
        </w:rPr>
        <w:t>2</w:t>
      </w:r>
      <w:r w:rsidRPr="00466A04">
        <w:rPr>
          <w:rFonts w:ascii="Times New Roman" w:hAnsi="Times New Roman"/>
          <w:sz w:val="24"/>
          <w:szCs w:val="24"/>
        </w:rPr>
        <w:t xml:space="preserve"> этап </w:t>
      </w:r>
      <w:r w:rsidRPr="00466A04">
        <w:rPr>
          <w:rFonts w:ascii="Times New Roman" w:hAnsi="Times New Roman"/>
          <w:sz w:val="24"/>
          <w:szCs w:val="24"/>
        </w:rPr>
        <w:lastRenderedPageBreak/>
        <w:t>Конкурса передается по одной работе от каждой из возрастных групп, которые представлен</w:t>
      </w:r>
      <w:r>
        <w:rPr>
          <w:rFonts w:ascii="Times New Roman" w:hAnsi="Times New Roman"/>
          <w:sz w:val="24"/>
          <w:szCs w:val="24"/>
        </w:rPr>
        <w:t>ы в образовательной организации, о</w:t>
      </w:r>
      <w:r w:rsidRPr="00466A04">
        <w:rPr>
          <w:rFonts w:ascii="Times New Roman" w:hAnsi="Times New Roman"/>
          <w:sz w:val="24"/>
          <w:szCs w:val="24"/>
        </w:rPr>
        <w:t xml:space="preserve">т </w:t>
      </w:r>
      <w:r>
        <w:rPr>
          <w:rFonts w:ascii="Times New Roman" w:hAnsi="Times New Roman"/>
          <w:sz w:val="24"/>
          <w:szCs w:val="24"/>
        </w:rPr>
        <w:t>профессиональной</w:t>
      </w:r>
      <w:r w:rsidRPr="00466A04">
        <w:rPr>
          <w:rFonts w:ascii="Times New Roman" w:hAnsi="Times New Roman"/>
          <w:sz w:val="24"/>
          <w:szCs w:val="24"/>
        </w:rPr>
        <w:t xml:space="preserve"> образовательной организации </w:t>
      </w:r>
      <w:r>
        <w:rPr>
          <w:rFonts w:ascii="Times New Roman" w:hAnsi="Times New Roman"/>
          <w:sz w:val="24"/>
          <w:szCs w:val="24"/>
        </w:rPr>
        <w:t>-</w:t>
      </w:r>
      <w:r w:rsidRPr="00466A04">
        <w:rPr>
          <w:rFonts w:ascii="Times New Roman" w:hAnsi="Times New Roman"/>
          <w:sz w:val="24"/>
          <w:szCs w:val="24"/>
        </w:rPr>
        <w:t xml:space="preserve"> передается </w:t>
      </w:r>
      <w:r w:rsidRPr="00CD379C">
        <w:rPr>
          <w:rFonts w:ascii="Times New Roman" w:hAnsi="Times New Roman"/>
          <w:sz w:val="24"/>
          <w:szCs w:val="24"/>
        </w:rPr>
        <w:t>одна работа</w:t>
      </w:r>
      <w:r w:rsidRPr="00466A04">
        <w:rPr>
          <w:rFonts w:ascii="Times New Roman" w:hAnsi="Times New Roman"/>
          <w:sz w:val="24"/>
          <w:szCs w:val="24"/>
        </w:rPr>
        <w:t xml:space="preserve"> от одной возрастной группы. </w:t>
      </w:r>
    </w:p>
    <w:p w:rsidR="006079B1" w:rsidRPr="00DE3EBA" w:rsidRDefault="006079B1" w:rsidP="006079B1">
      <w:pPr>
        <w:widowControl w:val="0"/>
        <w:tabs>
          <w:tab w:val="left" w:pos="851"/>
          <w:tab w:val="left" w:pos="993"/>
          <w:tab w:val="left" w:pos="1134"/>
        </w:tabs>
        <w:spacing w:after="0" w:line="240" w:lineRule="auto"/>
        <w:ind w:firstLine="709"/>
        <w:jc w:val="both"/>
        <w:rPr>
          <w:rFonts w:ascii="Times New Roman" w:hAnsi="Times New Roman"/>
          <w:sz w:val="24"/>
          <w:szCs w:val="24"/>
        </w:rPr>
      </w:pPr>
      <w:r w:rsidRPr="00466A04">
        <w:rPr>
          <w:rFonts w:ascii="Times New Roman" w:hAnsi="Times New Roman"/>
          <w:sz w:val="24"/>
          <w:szCs w:val="24"/>
        </w:rPr>
        <w:t xml:space="preserve">Отобранные работы передаются председателем рабочей группы образовательной организации </w:t>
      </w:r>
      <w:r>
        <w:rPr>
          <w:rFonts w:ascii="Times New Roman" w:hAnsi="Times New Roman"/>
          <w:sz w:val="24"/>
          <w:szCs w:val="24"/>
        </w:rPr>
        <w:t>1</w:t>
      </w:r>
      <w:r w:rsidRPr="00466A04">
        <w:rPr>
          <w:rFonts w:ascii="Times New Roman" w:hAnsi="Times New Roman"/>
          <w:sz w:val="24"/>
          <w:szCs w:val="24"/>
        </w:rPr>
        <w:t xml:space="preserve"> этапа председателю рабочей группы </w:t>
      </w:r>
      <w:r>
        <w:rPr>
          <w:rFonts w:ascii="Times New Roman" w:hAnsi="Times New Roman"/>
          <w:sz w:val="24"/>
          <w:szCs w:val="24"/>
        </w:rPr>
        <w:t>2</w:t>
      </w:r>
      <w:r w:rsidRPr="00466A04">
        <w:rPr>
          <w:rFonts w:ascii="Times New Roman" w:hAnsi="Times New Roman"/>
          <w:sz w:val="24"/>
          <w:szCs w:val="24"/>
        </w:rPr>
        <w:t xml:space="preserve"> этапа Конкурса. </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 xml:space="preserve">На </w:t>
      </w:r>
      <w:r>
        <w:rPr>
          <w:rFonts w:ascii="Times New Roman" w:eastAsia="Times New Roman" w:hAnsi="Times New Roman"/>
          <w:color w:val="000000"/>
          <w:sz w:val="24"/>
          <w:szCs w:val="24"/>
        </w:rPr>
        <w:t>2</w:t>
      </w:r>
      <w:r w:rsidRPr="00466A04">
        <w:rPr>
          <w:rFonts w:ascii="Times New Roman" w:eastAsia="Times New Roman" w:hAnsi="Times New Roman"/>
          <w:color w:val="000000"/>
          <w:sz w:val="24"/>
          <w:szCs w:val="24"/>
        </w:rPr>
        <w:t xml:space="preserve"> этап могут быть представлены как оригиналы работ, так и сканированные электронные копии в формате PDF, тип изображения ЧБ, разрешение 600 dpi, объемом не более 3 МБ.</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4.</w:t>
      </w:r>
      <w:r>
        <w:rPr>
          <w:rFonts w:ascii="Times New Roman" w:eastAsia="Times New Roman" w:hAnsi="Times New Roman"/>
          <w:color w:val="000000"/>
          <w:sz w:val="24"/>
          <w:szCs w:val="24"/>
        </w:rPr>
        <w:t>7</w:t>
      </w:r>
      <w:r w:rsidRPr="00466A04">
        <w:rPr>
          <w:rFonts w:ascii="Times New Roman" w:eastAsia="Times New Roman" w:hAnsi="Times New Roman"/>
          <w:color w:val="000000"/>
          <w:sz w:val="24"/>
          <w:szCs w:val="24"/>
        </w:rPr>
        <w:t>. 2 этап Конкурса проводится в заочной форме.</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 xml:space="preserve">Председатель рабочей группы </w:t>
      </w:r>
      <w:r>
        <w:rPr>
          <w:rFonts w:ascii="Times New Roman" w:eastAsia="Times New Roman" w:hAnsi="Times New Roman"/>
          <w:color w:val="000000"/>
          <w:sz w:val="24"/>
          <w:szCs w:val="24"/>
        </w:rPr>
        <w:t>2</w:t>
      </w:r>
      <w:r w:rsidRPr="00466A04">
        <w:rPr>
          <w:rFonts w:ascii="Times New Roman" w:eastAsia="Times New Roman" w:hAnsi="Times New Roman"/>
          <w:color w:val="000000"/>
          <w:sz w:val="24"/>
          <w:szCs w:val="24"/>
        </w:rPr>
        <w:t xml:space="preserve"> этапа Конкурса передает работы участников </w:t>
      </w:r>
      <w:r>
        <w:rPr>
          <w:rFonts w:ascii="Times New Roman" w:eastAsia="Times New Roman" w:hAnsi="Times New Roman"/>
          <w:color w:val="000000"/>
          <w:sz w:val="24"/>
          <w:szCs w:val="24"/>
        </w:rPr>
        <w:t xml:space="preserve">Конкурса </w:t>
      </w:r>
      <w:r w:rsidRPr="00466A04">
        <w:rPr>
          <w:rFonts w:ascii="Times New Roman" w:eastAsia="Times New Roman" w:hAnsi="Times New Roman"/>
          <w:color w:val="000000"/>
          <w:sz w:val="24"/>
          <w:szCs w:val="24"/>
        </w:rPr>
        <w:t xml:space="preserve">(оригиналы работ или сканированные копии), полученные от председателя рабочей группы </w:t>
      </w:r>
      <w:r>
        <w:rPr>
          <w:rFonts w:ascii="Times New Roman" w:eastAsia="Times New Roman" w:hAnsi="Times New Roman"/>
          <w:color w:val="000000"/>
          <w:sz w:val="24"/>
          <w:szCs w:val="24"/>
        </w:rPr>
        <w:t>1</w:t>
      </w:r>
      <w:r w:rsidRPr="00466A04">
        <w:rPr>
          <w:rFonts w:ascii="Times New Roman" w:eastAsia="Times New Roman" w:hAnsi="Times New Roman"/>
          <w:color w:val="000000"/>
          <w:sz w:val="24"/>
          <w:szCs w:val="24"/>
        </w:rPr>
        <w:t xml:space="preserve"> этапа Конкурса, председателю жюри </w:t>
      </w:r>
      <w:r>
        <w:rPr>
          <w:rFonts w:ascii="Times New Roman" w:eastAsia="Times New Roman" w:hAnsi="Times New Roman"/>
          <w:color w:val="000000"/>
          <w:sz w:val="24"/>
          <w:szCs w:val="24"/>
        </w:rPr>
        <w:t>2</w:t>
      </w:r>
      <w:r w:rsidRPr="00466A04">
        <w:rPr>
          <w:rFonts w:ascii="Times New Roman" w:eastAsia="Times New Roman" w:hAnsi="Times New Roman"/>
          <w:color w:val="000000"/>
          <w:sz w:val="24"/>
          <w:szCs w:val="24"/>
        </w:rPr>
        <w:t xml:space="preserve"> этапа Конкурса. Члены жюри в установленный срок проводят оценку конкурсных работ по критериям, утвержденным Положением.</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 xml:space="preserve">Оцененные работы передаются председателю рабочей группы </w:t>
      </w:r>
      <w:r>
        <w:rPr>
          <w:rFonts w:ascii="Times New Roman" w:eastAsia="Times New Roman" w:hAnsi="Times New Roman"/>
          <w:color w:val="000000"/>
          <w:sz w:val="24"/>
          <w:szCs w:val="24"/>
        </w:rPr>
        <w:t>2</w:t>
      </w:r>
      <w:r w:rsidRPr="00466A04">
        <w:rPr>
          <w:rFonts w:ascii="Times New Roman" w:eastAsia="Times New Roman" w:hAnsi="Times New Roman"/>
          <w:color w:val="000000"/>
          <w:sz w:val="24"/>
          <w:szCs w:val="24"/>
        </w:rPr>
        <w:t xml:space="preserve"> этапа Конкурса. Члены рабочей группы </w:t>
      </w:r>
      <w:r>
        <w:rPr>
          <w:rFonts w:ascii="Times New Roman" w:eastAsia="Times New Roman" w:hAnsi="Times New Roman"/>
          <w:color w:val="000000"/>
          <w:sz w:val="24"/>
          <w:szCs w:val="24"/>
        </w:rPr>
        <w:t>2 этапа</w:t>
      </w:r>
      <w:r w:rsidRPr="00466A04">
        <w:rPr>
          <w:rFonts w:ascii="Times New Roman" w:eastAsia="Times New Roman" w:hAnsi="Times New Roman"/>
          <w:color w:val="000000"/>
          <w:sz w:val="24"/>
          <w:szCs w:val="24"/>
        </w:rPr>
        <w:t xml:space="preserve"> составляют рейтинговые списки уча</w:t>
      </w:r>
      <w:r>
        <w:rPr>
          <w:rFonts w:ascii="Times New Roman" w:eastAsia="Times New Roman" w:hAnsi="Times New Roman"/>
          <w:color w:val="000000"/>
          <w:sz w:val="24"/>
          <w:szCs w:val="24"/>
        </w:rPr>
        <w:t>стников Конкурса</w:t>
      </w:r>
      <w:r>
        <w:rPr>
          <w:rFonts w:ascii="Times New Roman" w:eastAsia="Times New Roman" w:hAnsi="Times New Roman"/>
          <w:color w:val="000000"/>
          <w:sz w:val="24"/>
          <w:szCs w:val="24"/>
        </w:rPr>
        <w:br/>
      </w:r>
      <w:r w:rsidRPr="00466A04">
        <w:rPr>
          <w:rFonts w:ascii="Times New Roman" w:eastAsia="Times New Roman" w:hAnsi="Times New Roman"/>
          <w:color w:val="000000"/>
          <w:sz w:val="24"/>
          <w:szCs w:val="24"/>
        </w:rPr>
        <w:t>и в соответствии с полученными результатами выявляют лучшие работы. Авторы лучших работ получают статус победителей  2 этапа Конкурса.</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 xml:space="preserve">Председатель рабочей группы </w:t>
      </w:r>
      <w:r>
        <w:rPr>
          <w:rFonts w:ascii="Times New Roman" w:eastAsia="Times New Roman" w:hAnsi="Times New Roman"/>
          <w:color w:val="000000"/>
          <w:sz w:val="24"/>
          <w:szCs w:val="24"/>
        </w:rPr>
        <w:t>2</w:t>
      </w:r>
      <w:r w:rsidRPr="00466A04">
        <w:rPr>
          <w:rFonts w:ascii="Times New Roman" w:eastAsia="Times New Roman" w:hAnsi="Times New Roman"/>
          <w:color w:val="000000"/>
          <w:sz w:val="24"/>
          <w:szCs w:val="24"/>
        </w:rPr>
        <w:t xml:space="preserve"> этапа перед</w:t>
      </w:r>
      <w:r>
        <w:rPr>
          <w:rFonts w:ascii="Times New Roman" w:eastAsia="Times New Roman" w:hAnsi="Times New Roman"/>
          <w:color w:val="000000"/>
          <w:sz w:val="24"/>
          <w:szCs w:val="24"/>
        </w:rPr>
        <w:t>ает председателю рабочей группы</w:t>
      </w:r>
      <w:r>
        <w:rPr>
          <w:rFonts w:ascii="Times New Roman" w:eastAsia="Times New Roman" w:hAnsi="Times New Roman"/>
          <w:color w:val="000000"/>
          <w:sz w:val="24"/>
          <w:szCs w:val="24"/>
        </w:rPr>
        <w:br/>
        <w:t>3</w:t>
      </w:r>
      <w:r w:rsidRPr="00466A04">
        <w:rPr>
          <w:rFonts w:ascii="Times New Roman" w:eastAsia="Times New Roman" w:hAnsi="Times New Roman"/>
          <w:color w:val="000000"/>
          <w:sz w:val="24"/>
          <w:szCs w:val="24"/>
        </w:rPr>
        <w:t xml:space="preserve"> этапа Конкурса </w:t>
      </w:r>
      <w:r>
        <w:rPr>
          <w:rFonts w:ascii="Times New Roman" w:eastAsia="Times New Roman" w:hAnsi="Times New Roman"/>
          <w:color w:val="000000"/>
          <w:sz w:val="24"/>
          <w:szCs w:val="24"/>
        </w:rPr>
        <w:t>четыре</w:t>
      </w:r>
      <w:r w:rsidRPr="00466A04">
        <w:rPr>
          <w:rFonts w:ascii="Times New Roman" w:eastAsia="Times New Roman" w:hAnsi="Times New Roman"/>
          <w:color w:val="000000"/>
          <w:sz w:val="24"/>
          <w:szCs w:val="24"/>
        </w:rPr>
        <w:t xml:space="preserve"> работы из числа лучших (по одной работе от каждой возрастной группы), занявшие первые строчки рейтинговых списков 2 этапа Конкурса.</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p>
    <w:p w:rsidR="006079B1" w:rsidRPr="00466A04" w:rsidRDefault="006079B1" w:rsidP="006079B1">
      <w:pPr>
        <w:spacing w:after="0" w:line="240" w:lineRule="auto"/>
        <w:jc w:val="center"/>
        <w:rPr>
          <w:rFonts w:ascii="Times New Roman" w:eastAsia="Times New Roman" w:hAnsi="Times New Roman"/>
          <w:color w:val="000000"/>
          <w:sz w:val="24"/>
          <w:szCs w:val="24"/>
        </w:rPr>
      </w:pPr>
      <w:r w:rsidRPr="00E57491">
        <w:rPr>
          <w:rFonts w:ascii="Times New Roman" w:eastAsia="Times New Roman" w:hAnsi="Times New Roman"/>
          <w:b/>
          <w:sz w:val="24"/>
          <w:szCs w:val="24"/>
        </w:rPr>
        <w:t>V. Жюри Конкурса</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5.1. Для оценки конкурсных работ и определения победителей и призеров на всех этапах проведения Конкурса формируется жюри Конкурса.</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5.2. Состав жюри Конкурса на 1, 2</w:t>
      </w:r>
      <w:r>
        <w:rPr>
          <w:rFonts w:ascii="Times New Roman" w:eastAsia="Times New Roman" w:hAnsi="Times New Roman"/>
          <w:color w:val="000000"/>
          <w:sz w:val="24"/>
          <w:szCs w:val="24"/>
        </w:rPr>
        <w:t xml:space="preserve"> </w:t>
      </w:r>
      <w:r w:rsidRPr="00466A04">
        <w:rPr>
          <w:rFonts w:ascii="Times New Roman" w:eastAsia="Times New Roman" w:hAnsi="Times New Roman"/>
          <w:color w:val="000000"/>
          <w:sz w:val="24"/>
          <w:szCs w:val="24"/>
        </w:rPr>
        <w:t>этапах по возможности формируется из числа (в примерном процентном соотношении):</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практикующих учителей русского языка и литературы (50%);</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представителей методических служб,</w:t>
      </w:r>
      <w:r>
        <w:rPr>
          <w:rFonts w:ascii="Times New Roman" w:eastAsia="Times New Roman" w:hAnsi="Times New Roman"/>
          <w:color w:val="000000"/>
          <w:sz w:val="24"/>
          <w:szCs w:val="24"/>
        </w:rPr>
        <w:t xml:space="preserve"> системы повышения квалификации</w:t>
      </w:r>
      <w:r>
        <w:rPr>
          <w:rFonts w:ascii="Times New Roman" w:eastAsia="Times New Roman" w:hAnsi="Times New Roman"/>
          <w:color w:val="000000"/>
          <w:sz w:val="24"/>
          <w:szCs w:val="24"/>
        </w:rPr>
        <w:br/>
      </w:r>
      <w:r w:rsidRPr="00466A04">
        <w:rPr>
          <w:rFonts w:ascii="Times New Roman" w:eastAsia="Times New Roman" w:hAnsi="Times New Roman"/>
          <w:color w:val="000000"/>
          <w:sz w:val="24"/>
          <w:szCs w:val="24"/>
        </w:rPr>
        <w:t>и п</w:t>
      </w:r>
      <w:r>
        <w:rPr>
          <w:rFonts w:ascii="Times New Roman" w:eastAsia="Times New Roman" w:hAnsi="Times New Roman"/>
          <w:color w:val="000000"/>
          <w:sz w:val="24"/>
          <w:szCs w:val="24"/>
        </w:rPr>
        <w:t>реподавателей</w:t>
      </w:r>
      <w:r w:rsidRPr="00466A04">
        <w:rPr>
          <w:rFonts w:ascii="Times New Roman" w:eastAsia="Times New Roman" w:hAnsi="Times New Roman"/>
          <w:color w:val="000000"/>
          <w:sz w:val="24"/>
          <w:szCs w:val="24"/>
        </w:rPr>
        <w:t xml:space="preserve"> высшей школы (30%);</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представителей общественных организаций, чья деятельность соответствует тематике Конкурса (20%).</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 xml:space="preserve">Требования к отбору членов жюри Конкурса </w:t>
      </w:r>
      <w:r>
        <w:rPr>
          <w:rFonts w:ascii="Times New Roman" w:eastAsia="Times New Roman" w:hAnsi="Times New Roman"/>
          <w:color w:val="000000"/>
          <w:sz w:val="24"/>
          <w:szCs w:val="24"/>
        </w:rPr>
        <w:t>1</w:t>
      </w:r>
      <w:r w:rsidRPr="00466A0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2 </w:t>
      </w:r>
      <w:r w:rsidRPr="00466A04">
        <w:rPr>
          <w:rFonts w:ascii="Times New Roman" w:eastAsia="Times New Roman" w:hAnsi="Times New Roman"/>
          <w:color w:val="000000"/>
          <w:sz w:val="24"/>
          <w:szCs w:val="24"/>
        </w:rPr>
        <w:t xml:space="preserve"> этапов:</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 xml:space="preserve">наличие профессиональной квалификации, позволяющей обеспечить компетентный уровень оценивания конкурсных </w:t>
      </w:r>
      <w:r>
        <w:rPr>
          <w:rFonts w:ascii="Times New Roman" w:eastAsia="Times New Roman" w:hAnsi="Times New Roman"/>
          <w:color w:val="000000"/>
          <w:sz w:val="24"/>
          <w:szCs w:val="24"/>
        </w:rPr>
        <w:t>работ</w:t>
      </w:r>
      <w:r w:rsidRPr="00466A04">
        <w:rPr>
          <w:rFonts w:ascii="Times New Roman" w:eastAsia="Times New Roman" w:hAnsi="Times New Roman"/>
          <w:color w:val="000000"/>
          <w:sz w:val="24"/>
          <w:szCs w:val="24"/>
        </w:rPr>
        <w:t>;</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отсутствие личной заинтересованности в рез</w:t>
      </w:r>
      <w:r>
        <w:rPr>
          <w:rFonts w:ascii="Times New Roman" w:eastAsia="Times New Roman" w:hAnsi="Times New Roman"/>
          <w:color w:val="000000"/>
          <w:sz w:val="24"/>
          <w:szCs w:val="24"/>
        </w:rPr>
        <w:t>ультатах проведения Конкурса</w:t>
      </w:r>
      <w:r>
        <w:rPr>
          <w:rFonts w:ascii="Times New Roman" w:eastAsia="Times New Roman" w:hAnsi="Times New Roman"/>
          <w:color w:val="000000"/>
          <w:sz w:val="24"/>
          <w:szCs w:val="24"/>
        </w:rPr>
        <w:br/>
        <w:t>(то есть</w:t>
      </w:r>
      <w:r w:rsidRPr="00466A04">
        <w:rPr>
          <w:rFonts w:ascii="Times New Roman" w:eastAsia="Times New Roman" w:hAnsi="Times New Roman"/>
          <w:color w:val="000000"/>
          <w:sz w:val="24"/>
          <w:szCs w:val="24"/>
        </w:rPr>
        <w:t xml:space="preserve"> отсутствие родственников или </w:t>
      </w:r>
      <w:r>
        <w:rPr>
          <w:rFonts w:ascii="Times New Roman" w:eastAsia="Times New Roman" w:hAnsi="Times New Roman"/>
          <w:color w:val="000000"/>
          <w:sz w:val="24"/>
          <w:szCs w:val="24"/>
        </w:rPr>
        <w:t>обучающихся</w:t>
      </w:r>
      <w:r w:rsidRPr="00466A04">
        <w:rPr>
          <w:rFonts w:ascii="Times New Roman" w:eastAsia="Times New Roman" w:hAnsi="Times New Roman"/>
          <w:color w:val="000000"/>
          <w:sz w:val="24"/>
          <w:szCs w:val="24"/>
        </w:rPr>
        <w:t xml:space="preserve"> среди участников Конкурса на этапе, в рамках которого член жюри производит оценку конкурсных работ).</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5.3. Функции и полномочия жюри каждого этапа Конкурса:</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члены жюри открытым общим голосованием избирают Председателя жюри;</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 xml:space="preserve">жюри оценивает представленные на Конкурс работы в соответствии с утвержденными </w:t>
      </w:r>
      <w:r>
        <w:rPr>
          <w:rFonts w:ascii="Times New Roman" w:eastAsia="Times New Roman" w:hAnsi="Times New Roman"/>
          <w:color w:val="000000"/>
          <w:sz w:val="24"/>
          <w:szCs w:val="24"/>
        </w:rPr>
        <w:t xml:space="preserve">Положением </w:t>
      </w:r>
      <w:r w:rsidRPr="00466A04">
        <w:rPr>
          <w:rFonts w:ascii="Times New Roman" w:eastAsia="Times New Roman" w:hAnsi="Times New Roman"/>
          <w:color w:val="000000"/>
          <w:sz w:val="24"/>
          <w:szCs w:val="24"/>
        </w:rPr>
        <w:t>критериями;</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каждую работу оценивают не мене</w:t>
      </w:r>
      <w:r>
        <w:rPr>
          <w:rFonts w:ascii="Times New Roman" w:eastAsia="Times New Roman" w:hAnsi="Times New Roman"/>
          <w:color w:val="000000"/>
          <w:sz w:val="24"/>
          <w:szCs w:val="24"/>
        </w:rPr>
        <w:t>е</w:t>
      </w:r>
      <w:r w:rsidRPr="00466A04">
        <w:rPr>
          <w:rFonts w:ascii="Times New Roman" w:eastAsia="Times New Roman" w:hAnsi="Times New Roman"/>
          <w:color w:val="000000"/>
          <w:sz w:val="24"/>
          <w:szCs w:val="24"/>
        </w:rPr>
        <w:t xml:space="preserve"> 3 членов жюри методом случайной выборки;</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жюри имеет право на снятие с Конкурса работ, имеющих признаки плагиата;</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жюри определяет победителей и призеров Конкурса в соответствии с установленной квотой из числа конкурсантов, набравших наибольшее количество баллов;</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жюри заполняет и подписывает протокол заседания жюри и рейтинговые списки;</w:t>
      </w:r>
    </w:p>
    <w:p w:rsidR="006079B1" w:rsidRDefault="006079B1" w:rsidP="006079B1">
      <w:pPr>
        <w:spacing w:after="0" w:line="240" w:lineRule="auto"/>
        <w:ind w:firstLine="709"/>
        <w:jc w:val="both"/>
        <w:rPr>
          <w:rFonts w:ascii="Times New Roman" w:eastAsia="Times New Roman" w:hAnsi="Times New Roman"/>
          <w:color w:val="000000"/>
          <w:sz w:val="24"/>
          <w:szCs w:val="24"/>
        </w:rPr>
      </w:pPr>
      <w:r w:rsidRPr="00466A04">
        <w:rPr>
          <w:rFonts w:ascii="Times New Roman" w:eastAsia="Times New Roman" w:hAnsi="Times New Roman"/>
          <w:color w:val="000000"/>
          <w:sz w:val="24"/>
          <w:szCs w:val="24"/>
        </w:rPr>
        <w:t>жюри передает протоколы и оцененные конкурсные работы членам рабочей группы соответствующего этапа Конкурса.</w:t>
      </w:r>
    </w:p>
    <w:p w:rsidR="006079B1" w:rsidRPr="00466A04" w:rsidRDefault="006079B1" w:rsidP="006079B1">
      <w:pPr>
        <w:spacing w:after="0" w:line="240" w:lineRule="auto"/>
        <w:ind w:firstLine="709"/>
        <w:jc w:val="both"/>
        <w:rPr>
          <w:rFonts w:ascii="Times New Roman" w:eastAsia="Times New Roman" w:hAnsi="Times New Roman"/>
          <w:color w:val="000000"/>
          <w:sz w:val="24"/>
          <w:szCs w:val="24"/>
        </w:rPr>
      </w:pPr>
    </w:p>
    <w:p w:rsidR="006079B1" w:rsidRPr="00466A04" w:rsidRDefault="006079B1" w:rsidP="006079B1">
      <w:pPr>
        <w:widowControl w:val="0"/>
        <w:tabs>
          <w:tab w:val="left" w:pos="851"/>
          <w:tab w:val="left" w:pos="993"/>
        </w:tabs>
        <w:spacing w:after="0" w:line="240" w:lineRule="auto"/>
        <w:jc w:val="center"/>
        <w:rPr>
          <w:rFonts w:ascii="Times New Roman" w:hAnsi="Times New Roman"/>
          <w:b/>
          <w:sz w:val="24"/>
          <w:szCs w:val="24"/>
        </w:rPr>
      </w:pPr>
      <w:r>
        <w:rPr>
          <w:rFonts w:ascii="Times New Roman" w:hAnsi="Times New Roman"/>
          <w:b/>
          <w:sz w:val="24"/>
          <w:szCs w:val="24"/>
          <w:lang w:val="en-US"/>
        </w:rPr>
        <w:t>VI</w:t>
      </w:r>
      <w:r w:rsidRPr="00466A04">
        <w:rPr>
          <w:rFonts w:ascii="Times New Roman" w:hAnsi="Times New Roman"/>
          <w:b/>
          <w:sz w:val="24"/>
          <w:szCs w:val="24"/>
        </w:rPr>
        <w:t>. Тематические направления Конкурса и жанры конкурсных работ</w:t>
      </w:r>
    </w:p>
    <w:p w:rsidR="006079B1" w:rsidRPr="00466A04" w:rsidRDefault="006079B1" w:rsidP="006079B1">
      <w:pPr>
        <w:widowControl w:val="0"/>
        <w:tabs>
          <w:tab w:val="left" w:pos="851"/>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6.</w:t>
      </w:r>
      <w:r w:rsidRPr="00795B6B">
        <w:rPr>
          <w:rFonts w:ascii="Times New Roman" w:hAnsi="Times New Roman"/>
          <w:sz w:val="24"/>
          <w:szCs w:val="24"/>
        </w:rPr>
        <w:t>1</w:t>
      </w:r>
      <w:r>
        <w:rPr>
          <w:rFonts w:ascii="Times New Roman" w:hAnsi="Times New Roman"/>
          <w:sz w:val="24"/>
          <w:szCs w:val="24"/>
        </w:rPr>
        <w:t>. </w:t>
      </w:r>
      <w:r w:rsidRPr="00466A04">
        <w:rPr>
          <w:rFonts w:ascii="Times New Roman" w:hAnsi="Times New Roman"/>
          <w:sz w:val="24"/>
          <w:szCs w:val="24"/>
        </w:rPr>
        <w:t xml:space="preserve">В соответствии с целями и задачами Конкурса определены следующие </w:t>
      </w:r>
      <w:r w:rsidRPr="00466A04">
        <w:rPr>
          <w:rFonts w:ascii="Times New Roman" w:hAnsi="Times New Roman"/>
          <w:sz w:val="24"/>
          <w:szCs w:val="24"/>
        </w:rPr>
        <w:lastRenderedPageBreak/>
        <w:t xml:space="preserve">тематические направления, в рамках </w:t>
      </w:r>
      <w:r>
        <w:rPr>
          <w:rFonts w:ascii="Times New Roman" w:hAnsi="Times New Roman"/>
          <w:sz w:val="24"/>
          <w:szCs w:val="24"/>
        </w:rPr>
        <w:t>создаются</w:t>
      </w:r>
      <w:r w:rsidRPr="00466A04">
        <w:rPr>
          <w:rFonts w:ascii="Times New Roman" w:hAnsi="Times New Roman"/>
          <w:sz w:val="24"/>
          <w:szCs w:val="24"/>
        </w:rPr>
        <w:t xml:space="preserve"> конкурсные работы</w:t>
      </w:r>
      <w:r w:rsidR="00377949">
        <w:rPr>
          <w:rFonts w:ascii="Times New Roman" w:hAnsi="Times New Roman"/>
          <w:sz w:val="24"/>
          <w:szCs w:val="24"/>
        </w:rPr>
        <w:t>:</w:t>
      </w:r>
    </w:p>
    <w:p w:rsidR="00377949" w:rsidRPr="00D42F45" w:rsidRDefault="00377949" w:rsidP="00377949">
      <w:pPr>
        <w:pStyle w:val="a3"/>
        <w:spacing w:after="0" w:line="240" w:lineRule="auto"/>
        <w:ind w:left="0" w:firstLine="709"/>
        <w:jc w:val="both"/>
        <w:rPr>
          <w:rFonts w:ascii="Times New Roman" w:hAnsi="Times New Roman"/>
          <w:b/>
          <w:i/>
          <w:sz w:val="24"/>
          <w:szCs w:val="24"/>
        </w:rPr>
      </w:pPr>
      <w:r w:rsidRPr="00D42F45">
        <w:rPr>
          <w:rFonts w:ascii="Times New Roman" w:hAnsi="Times New Roman"/>
          <w:b/>
          <w:i/>
          <w:sz w:val="24"/>
          <w:szCs w:val="24"/>
        </w:rPr>
        <w:t>Писатели</w:t>
      </w:r>
      <w:r>
        <w:rPr>
          <w:rFonts w:ascii="Times New Roman" w:hAnsi="Times New Roman"/>
          <w:b/>
          <w:i/>
          <w:sz w:val="24"/>
          <w:szCs w:val="24"/>
        </w:rPr>
        <w:t xml:space="preserve"> – </w:t>
      </w:r>
      <w:r w:rsidRPr="00D42F45">
        <w:rPr>
          <w:rFonts w:ascii="Times New Roman" w:hAnsi="Times New Roman"/>
          <w:b/>
          <w:i/>
          <w:sz w:val="24"/>
          <w:szCs w:val="24"/>
        </w:rPr>
        <w:t>юбиляры 2015 года:</w:t>
      </w:r>
    </w:p>
    <w:p w:rsidR="00377949" w:rsidRPr="00D42F45" w:rsidRDefault="00377949" w:rsidP="00377949">
      <w:pPr>
        <w:pStyle w:val="a3"/>
        <w:spacing w:after="0" w:line="240" w:lineRule="auto"/>
        <w:ind w:left="0" w:firstLine="709"/>
        <w:jc w:val="both"/>
        <w:rPr>
          <w:rFonts w:ascii="Times New Roman" w:hAnsi="Times New Roman"/>
          <w:sz w:val="24"/>
          <w:szCs w:val="24"/>
        </w:rPr>
      </w:pPr>
      <w:r w:rsidRPr="00D42F45">
        <w:rPr>
          <w:rFonts w:ascii="Times New Roman" w:hAnsi="Times New Roman"/>
          <w:sz w:val="24"/>
          <w:szCs w:val="24"/>
        </w:rPr>
        <w:t>1</w:t>
      </w:r>
      <w:r>
        <w:rPr>
          <w:rFonts w:ascii="Times New Roman" w:hAnsi="Times New Roman"/>
          <w:sz w:val="24"/>
          <w:szCs w:val="24"/>
        </w:rPr>
        <w:t>)</w:t>
      </w:r>
      <w:r w:rsidRPr="00D42F45">
        <w:rPr>
          <w:rFonts w:ascii="Times New Roman" w:hAnsi="Times New Roman"/>
          <w:sz w:val="24"/>
          <w:szCs w:val="24"/>
        </w:rPr>
        <w:t xml:space="preserve"> 200 лет со дня рождения П.П. Ершова</w:t>
      </w:r>
      <w:r>
        <w:rPr>
          <w:rFonts w:ascii="Times New Roman" w:hAnsi="Times New Roman"/>
          <w:sz w:val="24"/>
          <w:szCs w:val="24"/>
        </w:rPr>
        <w:t>;</w:t>
      </w:r>
    </w:p>
    <w:p w:rsidR="00377949" w:rsidRPr="00D42F45" w:rsidRDefault="00377949" w:rsidP="00377949">
      <w:pPr>
        <w:pStyle w:val="a3"/>
        <w:spacing w:after="0" w:line="240" w:lineRule="auto"/>
        <w:ind w:left="0" w:firstLine="709"/>
        <w:jc w:val="both"/>
        <w:rPr>
          <w:rFonts w:ascii="Times New Roman" w:hAnsi="Times New Roman"/>
          <w:sz w:val="24"/>
          <w:szCs w:val="24"/>
        </w:rPr>
      </w:pPr>
      <w:r w:rsidRPr="00D42F45">
        <w:rPr>
          <w:rFonts w:ascii="Times New Roman" w:hAnsi="Times New Roman"/>
          <w:sz w:val="24"/>
          <w:szCs w:val="24"/>
        </w:rPr>
        <w:t>2</w:t>
      </w:r>
      <w:r>
        <w:rPr>
          <w:rFonts w:ascii="Times New Roman" w:hAnsi="Times New Roman"/>
          <w:sz w:val="24"/>
          <w:szCs w:val="24"/>
        </w:rPr>
        <w:t>)</w:t>
      </w:r>
      <w:r w:rsidRPr="00D42F45">
        <w:rPr>
          <w:rFonts w:ascii="Times New Roman" w:hAnsi="Times New Roman"/>
          <w:sz w:val="24"/>
          <w:szCs w:val="24"/>
        </w:rPr>
        <w:t xml:space="preserve"> 155 лет со дня рождения А.П. Чехова</w:t>
      </w:r>
      <w:r>
        <w:rPr>
          <w:rFonts w:ascii="Times New Roman" w:hAnsi="Times New Roman"/>
          <w:sz w:val="24"/>
          <w:szCs w:val="24"/>
        </w:rPr>
        <w:t>.</w:t>
      </w:r>
    </w:p>
    <w:p w:rsidR="00377949" w:rsidRPr="00D42F45" w:rsidRDefault="00377949" w:rsidP="00377949">
      <w:pPr>
        <w:pStyle w:val="a3"/>
        <w:spacing w:after="0" w:line="240" w:lineRule="auto"/>
        <w:ind w:left="0" w:firstLine="709"/>
        <w:jc w:val="both"/>
        <w:rPr>
          <w:rFonts w:ascii="Times New Roman" w:hAnsi="Times New Roman"/>
          <w:b/>
          <w:i/>
          <w:sz w:val="24"/>
          <w:szCs w:val="24"/>
        </w:rPr>
      </w:pPr>
      <w:r w:rsidRPr="00D42F45">
        <w:rPr>
          <w:rFonts w:ascii="Times New Roman" w:hAnsi="Times New Roman"/>
          <w:b/>
          <w:i/>
          <w:sz w:val="24"/>
          <w:szCs w:val="24"/>
        </w:rPr>
        <w:t>Литературные произведения – юбиляры 2015 года:</w:t>
      </w:r>
    </w:p>
    <w:p w:rsidR="00377949" w:rsidRPr="00D42F45" w:rsidRDefault="00377949" w:rsidP="00377949">
      <w:pPr>
        <w:pStyle w:val="a3"/>
        <w:spacing w:after="0" w:line="240" w:lineRule="auto"/>
        <w:ind w:left="0" w:firstLine="709"/>
        <w:jc w:val="both"/>
        <w:rPr>
          <w:rFonts w:ascii="Times New Roman" w:hAnsi="Times New Roman"/>
          <w:sz w:val="24"/>
          <w:szCs w:val="24"/>
        </w:rPr>
      </w:pPr>
      <w:r w:rsidRPr="00D42F45">
        <w:rPr>
          <w:rFonts w:ascii="Times New Roman" w:hAnsi="Times New Roman"/>
          <w:sz w:val="24"/>
          <w:szCs w:val="24"/>
        </w:rPr>
        <w:t>3</w:t>
      </w:r>
      <w:r>
        <w:rPr>
          <w:rFonts w:ascii="Times New Roman" w:hAnsi="Times New Roman"/>
          <w:sz w:val="24"/>
          <w:szCs w:val="24"/>
        </w:rPr>
        <w:t>)</w:t>
      </w:r>
      <w:r w:rsidRPr="00D42F45">
        <w:rPr>
          <w:rFonts w:ascii="Times New Roman" w:hAnsi="Times New Roman"/>
          <w:sz w:val="24"/>
          <w:szCs w:val="24"/>
        </w:rPr>
        <w:t xml:space="preserve"> 185 лет драматическому циклу А.С. Пушкина «Маленькие трагедии»</w:t>
      </w:r>
      <w:r>
        <w:rPr>
          <w:rFonts w:ascii="Times New Roman" w:hAnsi="Times New Roman"/>
          <w:sz w:val="24"/>
          <w:szCs w:val="24"/>
        </w:rPr>
        <w:t>;</w:t>
      </w:r>
    </w:p>
    <w:p w:rsidR="00377949" w:rsidRPr="00D42F45" w:rsidRDefault="00377949" w:rsidP="00377949">
      <w:pPr>
        <w:pStyle w:val="a3"/>
        <w:spacing w:after="0" w:line="240" w:lineRule="auto"/>
        <w:ind w:left="0" w:firstLine="709"/>
        <w:jc w:val="both"/>
        <w:rPr>
          <w:rFonts w:ascii="Times New Roman" w:hAnsi="Times New Roman"/>
          <w:sz w:val="24"/>
          <w:szCs w:val="24"/>
        </w:rPr>
      </w:pPr>
      <w:r w:rsidRPr="00D42F45">
        <w:rPr>
          <w:rFonts w:ascii="Times New Roman" w:hAnsi="Times New Roman"/>
          <w:sz w:val="24"/>
          <w:szCs w:val="24"/>
        </w:rPr>
        <w:t>4</w:t>
      </w:r>
      <w:r>
        <w:rPr>
          <w:rFonts w:ascii="Times New Roman" w:hAnsi="Times New Roman"/>
          <w:sz w:val="24"/>
          <w:szCs w:val="24"/>
        </w:rPr>
        <w:t>)</w:t>
      </w:r>
      <w:r w:rsidRPr="00D42F45">
        <w:rPr>
          <w:rFonts w:ascii="Times New Roman" w:hAnsi="Times New Roman"/>
          <w:sz w:val="24"/>
          <w:szCs w:val="24"/>
        </w:rPr>
        <w:t xml:space="preserve"> </w:t>
      </w:r>
      <w:r w:rsidRPr="00377949">
        <w:rPr>
          <w:rFonts w:ascii="Times New Roman" w:hAnsi="Times New Roman"/>
          <w:bCs/>
          <w:sz w:val="24"/>
          <w:szCs w:val="24"/>
        </w:rPr>
        <w:t>200 лет первому иллюстрированному изданию басен И. А. Крылова</w:t>
      </w:r>
      <w:r>
        <w:rPr>
          <w:rFonts w:ascii="Times New Roman" w:hAnsi="Times New Roman"/>
          <w:sz w:val="24"/>
          <w:szCs w:val="24"/>
        </w:rPr>
        <w:t>.</w:t>
      </w:r>
    </w:p>
    <w:p w:rsidR="00377949" w:rsidRPr="00D42F45" w:rsidRDefault="00377949" w:rsidP="00377949">
      <w:pPr>
        <w:pStyle w:val="a3"/>
        <w:spacing w:after="0" w:line="240" w:lineRule="auto"/>
        <w:ind w:left="0" w:firstLine="709"/>
        <w:jc w:val="both"/>
        <w:rPr>
          <w:rFonts w:ascii="Times New Roman" w:hAnsi="Times New Roman"/>
          <w:b/>
          <w:i/>
          <w:sz w:val="24"/>
          <w:szCs w:val="24"/>
        </w:rPr>
      </w:pPr>
      <w:r w:rsidRPr="00D42F45">
        <w:rPr>
          <w:rFonts w:ascii="Times New Roman" w:hAnsi="Times New Roman"/>
          <w:b/>
          <w:i/>
          <w:sz w:val="24"/>
          <w:szCs w:val="24"/>
        </w:rPr>
        <w:t>Великая Отечественная война</w:t>
      </w:r>
      <w:r>
        <w:rPr>
          <w:rFonts w:ascii="Times New Roman" w:hAnsi="Times New Roman"/>
          <w:b/>
          <w:i/>
          <w:sz w:val="24"/>
          <w:szCs w:val="24"/>
        </w:rPr>
        <w:t>:</w:t>
      </w:r>
    </w:p>
    <w:p w:rsidR="00377949" w:rsidRPr="00D42F45" w:rsidRDefault="00377949" w:rsidP="00377949">
      <w:pPr>
        <w:pStyle w:val="a3"/>
        <w:spacing w:after="0" w:line="240" w:lineRule="auto"/>
        <w:ind w:left="0" w:firstLine="709"/>
        <w:jc w:val="both"/>
        <w:rPr>
          <w:rFonts w:ascii="Times New Roman" w:hAnsi="Times New Roman"/>
          <w:sz w:val="24"/>
          <w:szCs w:val="24"/>
        </w:rPr>
      </w:pPr>
      <w:r w:rsidRPr="00D42F45">
        <w:rPr>
          <w:rFonts w:ascii="Times New Roman" w:hAnsi="Times New Roman"/>
          <w:sz w:val="24"/>
          <w:szCs w:val="24"/>
        </w:rPr>
        <w:t>5</w:t>
      </w:r>
      <w:r>
        <w:rPr>
          <w:rFonts w:ascii="Times New Roman" w:hAnsi="Times New Roman"/>
          <w:sz w:val="24"/>
          <w:szCs w:val="24"/>
        </w:rPr>
        <w:t>)</w:t>
      </w:r>
      <w:r w:rsidRPr="00D42F45">
        <w:rPr>
          <w:rFonts w:ascii="Times New Roman" w:hAnsi="Times New Roman"/>
          <w:sz w:val="24"/>
          <w:szCs w:val="24"/>
        </w:rPr>
        <w:t xml:space="preserve"> Творчество красноярских писателей и поэтов о Великой Отечественной войне</w:t>
      </w:r>
      <w:r>
        <w:rPr>
          <w:rFonts w:ascii="Times New Roman" w:hAnsi="Times New Roman"/>
          <w:sz w:val="24"/>
          <w:szCs w:val="24"/>
        </w:rPr>
        <w:t>;</w:t>
      </w:r>
    </w:p>
    <w:p w:rsidR="00377949" w:rsidRPr="00D42F45" w:rsidRDefault="00377949" w:rsidP="00377949">
      <w:pPr>
        <w:pStyle w:val="a3"/>
        <w:spacing w:after="0" w:line="240" w:lineRule="auto"/>
        <w:ind w:left="0" w:firstLine="709"/>
        <w:jc w:val="both"/>
        <w:rPr>
          <w:rFonts w:ascii="Times New Roman" w:hAnsi="Times New Roman"/>
          <w:sz w:val="24"/>
          <w:szCs w:val="24"/>
        </w:rPr>
      </w:pPr>
      <w:r w:rsidRPr="00D42F45">
        <w:rPr>
          <w:rFonts w:ascii="Times New Roman" w:hAnsi="Times New Roman"/>
          <w:sz w:val="24"/>
          <w:szCs w:val="24"/>
        </w:rPr>
        <w:t>6</w:t>
      </w:r>
      <w:r>
        <w:rPr>
          <w:rFonts w:ascii="Times New Roman" w:hAnsi="Times New Roman"/>
          <w:sz w:val="24"/>
          <w:szCs w:val="24"/>
        </w:rPr>
        <w:t>)</w:t>
      </w:r>
      <w:r w:rsidRPr="00D42F45">
        <w:rPr>
          <w:rFonts w:ascii="Times New Roman" w:hAnsi="Times New Roman"/>
          <w:sz w:val="24"/>
          <w:szCs w:val="24"/>
        </w:rPr>
        <w:t xml:space="preserve"> Великая Отечественная война в истории моей семьи</w:t>
      </w:r>
      <w:r>
        <w:rPr>
          <w:rFonts w:ascii="Times New Roman" w:hAnsi="Times New Roman"/>
          <w:sz w:val="24"/>
          <w:szCs w:val="24"/>
        </w:rPr>
        <w:t>.</w:t>
      </w:r>
    </w:p>
    <w:p w:rsidR="00377949" w:rsidRPr="00D42F45" w:rsidRDefault="00377949" w:rsidP="00377949">
      <w:pPr>
        <w:pStyle w:val="a3"/>
        <w:spacing w:after="0" w:line="240" w:lineRule="auto"/>
        <w:ind w:left="0" w:firstLine="709"/>
        <w:jc w:val="both"/>
        <w:rPr>
          <w:rFonts w:ascii="Times New Roman" w:hAnsi="Times New Roman"/>
          <w:b/>
          <w:i/>
          <w:sz w:val="24"/>
          <w:szCs w:val="24"/>
        </w:rPr>
      </w:pPr>
      <w:r w:rsidRPr="00D42F45">
        <w:rPr>
          <w:rFonts w:ascii="Times New Roman" w:hAnsi="Times New Roman"/>
          <w:b/>
          <w:i/>
          <w:sz w:val="24"/>
          <w:szCs w:val="24"/>
        </w:rPr>
        <w:t>Меценатская деятельность</w:t>
      </w:r>
      <w:r>
        <w:rPr>
          <w:rFonts w:ascii="Times New Roman" w:hAnsi="Times New Roman"/>
          <w:b/>
          <w:i/>
          <w:sz w:val="24"/>
          <w:szCs w:val="24"/>
        </w:rPr>
        <w:t>:</w:t>
      </w:r>
    </w:p>
    <w:p w:rsidR="00377949" w:rsidRDefault="00377949" w:rsidP="00377949">
      <w:pPr>
        <w:pStyle w:val="a3"/>
        <w:spacing w:after="0" w:line="240" w:lineRule="auto"/>
        <w:ind w:left="0" w:firstLine="709"/>
        <w:jc w:val="both"/>
        <w:rPr>
          <w:rFonts w:ascii="Times New Roman" w:hAnsi="Times New Roman"/>
          <w:sz w:val="24"/>
          <w:szCs w:val="24"/>
        </w:rPr>
      </w:pPr>
      <w:r w:rsidRPr="00D42F45">
        <w:rPr>
          <w:rFonts w:ascii="Times New Roman" w:hAnsi="Times New Roman"/>
          <w:sz w:val="24"/>
          <w:szCs w:val="24"/>
        </w:rPr>
        <w:t>7</w:t>
      </w:r>
      <w:r>
        <w:rPr>
          <w:rFonts w:ascii="Times New Roman" w:hAnsi="Times New Roman"/>
          <w:sz w:val="24"/>
          <w:szCs w:val="24"/>
        </w:rPr>
        <w:t>)</w:t>
      </w:r>
      <w:r w:rsidRPr="00D42F45">
        <w:rPr>
          <w:rFonts w:ascii="Times New Roman" w:hAnsi="Times New Roman"/>
          <w:sz w:val="24"/>
          <w:szCs w:val="24"/>
        </w:rPr>
        <w:t xml:space="preserve"> «Вы отдали – и этим Вы богаты» (М.Волошин): меценатская деятельность жителей Красноярского края</w:t>
      </w:r>
      <w:r>
        <w:rPr>
          <w:rFonts w:ascii="Times New Roman" w:hAnsi="Times New Roman"/>
          <w:sz w:val="24"/>
          <w:szCs w:val="24"/>
        </w:rPr>
        <w:t>.</w:t>
      </w:r>
    </w:p>
    <w:p w:rsidR="006079B1" w:rsidRPr="002157B8" w:rsidRDefault="006079B1" w:rsidP="006079B1">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6.2. </w:t>
      </w:r>
      <w:r w:rsidRPr="00466A04">
        <w:rPr>
          <w:rFonts w:ascii="Times New Roman" w:hAnsi="Times New Roman"/>
          <w:sz w:val="24"/>
          <w:szCs w:val="24"/>
        </w:rPr>
        <w:t>Тему конкурсной работы участник Конкурса формулирует самостоятельно в зависимости от выбранного тематического направления и выбранного жанра конкурсной работы.</w:t>
      </w:r>
    </w:p>
    <w:p w:rsidR="006079B1" w:rsidRPr="00466A04" w:rsidRDefault="006079B1" w:rsidP="006079B1">
      <w:pPr>
        <w:widowControl w:val="0"/>
        <w:tabs>
          <w:tab w:val="left" w:pos="851"/>
          <w:tab w:val="left" w:pos="993"/>
          <w:tab w:val="left" w:pos="1276"/>
        </w:tabs>
        <w:spacing w:after="0" w:line="240" w:lineRule="auto"/>
        <w:ind w:firstLine="709"/>
        <w:jc w:val="both"/>
        <w:rPr>
          <w:rFonts w:ascii="Times New Roman" w:hAnsi="Times New Roman"/>
          <w:b/>
          <w:i/>
          <w:sz w:val="24"/>
          <w:szCs w:val="24"/>
        </w:rPr>
      </w:pPr>
      <w:r>
        <w:rPr>
          <w:rFonts w:ascii="Times New Roman" w:hAnsi="Times New Roman"/>
          <w:sz w:val="24"/>
          <w:szCs w:val="24"/>
        </w:rPr>
        <w:t>6.3. </w:t>
      </w:r>
      <w:r w:rsidRPr="00466A04">
        <w:rPr>
          <w:rFonts w:ascii="Times New Roman" w:hAnsi="Times New Roman"/>
          <w:sz w:val="24"/>
          <w:szCs w:val="24"/>
        </w:rPr>
        <w:t xml:space="preserve">В соответствии с целями и задачами Конкурса и требованиями к результатам образования, определяемыми федеральными государственными образовательными стандартами и реализованными в программах по русскому языку и литературе, определены следующие жанры письменных работ в рамках Конкурса: рассказ, сказка, письмо, заочная экскурсия, очерк, слово, эссе. </w:t>
      </w:r>
    </w:p>
    <w:p w:rsidR="006079B1" w:rsidRPr="00466A04" w:rsidRDefault="006079B1" w:rsidP="006079B1">
      <w:pPr>
        <w:widowControl w:val="0"/>
        <w:tabs>
          <w:tab w:val="left" w:pos="851"/>
          <w:tab w:val="left" w:pos="993"/>
          <w:tab w:val="left" w:pos="1276"/>
        </w:tabs>
        <w:spacing w:after="0" w:line="240" w:lineRule="auto"/>
        <w:ind w:firstLine="709"/>
        <w:jc w:val="both"/>
        <w:rPr>
          <w:rFonts w:ascii="Times New Roman" w:hAnsi="Times New Roman"/>
          <w:b/>
          <w:i/>
          <w:sz w:val="24"/>
          <w:szCs w:val="24"/>
        </w:rPr>
      </w:pPr>
      <w:r>
        <w:rPr>
          <w:rFonts w:ascii="Times New Roman" w:hAnsi="Times New Roman"/>
          <w:sz w:val="24"/>
          <w:szCs w:val="24"/>
        </w:rPr>
        <w:t>6.4. </w:t>
      </w:r>
      <w:r w:rsidRPr="00466A04">
        <w:rPr>
          <w:rFonts w:ascii="Times New Roman" w:hAnsi="Times New Roman"/>
          <w:sz w:val="24"/>
          <w:szCs w:val="24"/>
        </w:rPr>
        <w:t xml:space="preserve">Жанр своего сочинения участник Конкурса определяет самостоятельно. </w:t>
      </w:r>
    </w:p>
    <w:p w:rsidR="006079B1" w:rsidRPr="00466A04" w:rsidRDefault="006079B1" w:rsidP="006079B1">
      <w:pPr>
        <w:pStyle w:val="a3"/>
        <w:widowControl w:val="0"/>
        <w:tabs>
          <w:tab w:val="left" w:pos="851"/>
          <w:tab w:val="left" w:pos="993"/>
          <w:tab w:val="left" w:pos="1134"/>
        </w:tabs>
        <w:spacing w:after="0" w:line="240" w:lineRule="auto"/>
        <w:ind w:left="0" w:firstLine="709"/>
        <w:rPr>
          <w:rFonts w:ascii="Times New Roman" w:hAnsi="Times New Roman"/>
          <w:b/>
          <w:sz w:val="24"/>
          <w:szCs w:val="24"/>
        </w:rPr>
      </w:pPr>
    </w:p>
    <w:p w:rsidR="006079B1" w:rsidRPr="00466A04" w:rsidRDefault="006079B1" w:rsidP="006079B1">
      <w:pPr>
        <w:pStyle w:val="a3"/>
        <w:widowControl w:val="0"/>
        <w:tabs>
          <w:tab w:val="left" w:pos="851"/>
          <w:tab w:val="left" w:pos="993"/>
        </w:tabs>
        <w:spacing w:after="0" w:line="240" w:lineRule="auto"/>
        <w:ind w:left="0"/>
        <w:jc w:val="center"/>
        <w:rPr>
          <w:rFonts w:ascii="Times New Roman" w:hAnsi="Times New Roman"/>
          <w:b/>
          <w:sz w:val="24"/>
          <w:szCs w:val="24"/>
        </w:rPr>
      </w:pPr>
      <w:r>
        <w:rPr>
          <w:rFonts w:ascii="Times New Roman" w:hAnsi="Times New Roman"/>
          <w:b/>
          <w:sz w:val="24"/>
          <w:szCs w:val="24"/>
          <w:lang w:val="en-US"/>
        </w:rPr>
        <w:t>VII</w:t>
      </w:r>
      <w:r w:rsidRPr="00466A04">
        <w:rPr>
          <w:rFonts w:ascii="Times New Roman" w:hAnsi="Times New Roman"/>
          <w:b/>
          <w:sz w:val="24"/>
          <w:szCs w:val="24"/>
        </w:rPr>
        <w:t>. Критерии оценивания конкурсных работ</w:t>
      </w:r>
    </w:p>
    <w:p w:rsidR="006079B1" w:rsidRPr="00B03877" w:rsidRDefault="006079B1" w:rsidP="006079B1">
      <w:pPr>
        <w:widowControl w:val="0"/>
        <w:tabs>
          <w:tab w:val="left" w:pos="851"/>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1. </w:t>
      </w:r>
      <w:r w:rsidRPr="00B03877">
        <w:rPr>
          <w:rFonts w:ascii="Times New Roman" w:hAnsi="Times New Roman"/>
          <w:sz w:val="24"/>
          <w:szCs w:val="24"/>
        </w:rPr>
        <w:t>Оценивание конкурсных работ осуществляется в соответствии с критериям</w:t>
      </w:r>
      <w:r>
        <w:rPr>
          <w:rFonts w:ascii="Times New Roman" w:hAnsi="Times New Roman"/>
          <w:sz w:val="24"/>
          <w:szCs w:val="24"/>
        </w:rPr>
        <w:t>и</w:t>
      </w:r>
      <w:r w:rsidRPr="00B03877">
        <w:rPr>
          <w:rFonts w:ascii="Times New Roman" w:hAnsi="Times New Roman"/>
          <w:sz w:val="24"/>
          <w:szCs w:val="24"/>
        </w:rPr>
        <w:t>, утвержденными Положением.</w:t>
      </w:r>
    </w:p>
    <w:p w:rsidR="006079B1" w:rsidRDefault="006079B1" w:rsidP="006079B1">
      <w:pPr>
        <w:widowControl w:val="0"/>
        <w:tabs>
          <w:tab w:val="left" w:pos="851"/>
          <w:tab w:val="left" w:pos="993"/>
          <w:tab w:val="left" w:pos="1134"/>
        </w:tabs>
        <w:spacing w:after="0" w:line="240" w:lineRule="auto"/>
        <w:ind w:firstLine="709"/>
        <w:jc w:val="both"/>
        <w:rPr>
          <w:rFonts w:ascii="Times New Roman" w:hAnsi="Times New Roman"/>
          <w:sz w:val="24"/>
          <w:szCs w:val="24"/>
        </w:rPr>
      </w:pPr>
      <w:r w:rsidRPr="00F440EF">
        <w:rPr>
          <w:rFonts w:ascii="Times New Roman" w:hAnsi="Times New Roman"/>
          <w:sz w:val="24"/>
          <w:szCs w:val="24"/>
        </w:rPr>
        <w:t>2</w:t>
      </w:r>
      <w:r>
        <w:rPr>
          <w:rFonts w:ascii="Times New Roman" w:hAnsi="Times New Roman"/>
          <w:sz w:val="24"/>
          <w:szCs w:val="24"/>
        </w:rPr>
        <w:t>. </w:t>
      </w:r>
      <w:r w:rsidRPr="00466A04">
        <w:rPr>
          <w:rFonts w:ascii="Times New Roman" w:hAnsi="Times New Roman"/>
          <w:sz w:val="24"/>
          <w:szCs w:val="24"/>
        </w:rPr>
        <w:t>Конкурсные работы участников</w:t>
      </w:r>
      <w:r>
        <w:rPr>
          <w:rFonts w:ascii="Times New Roman" w:hAnsi="Times New Roman"/>
          <w:sz w:val="24"/>
          <w:szCs w:val="24"/>
        </w:rPr>
        <w:t xml:space="preserve"> Конкурса</w:t>
      </w:r>
      <w:r w:rsidRPr="00466A04">
        <w:rPr>
          <w:rFonts w:ascii="Times New Roman" w:hAnsi="Times New Roman"/>
          <w:sz w:val="24"/>
          <w:szCs w:val="24"/>
        </w:rPr>
        <w:t xml:space="preserve"> каждой возрастной группы оцениваются отдельно.</w:t>
      </w:r>
    </w:p>
    <w:p w:rsidR="006079B1" w:rsidRPr="00466A04" w:rsidRDefault="006079B1" w:rsidP="006079B1">
      <w:pPr>
        <w:widowControl w:val="0"/>
        <w:tabs>
          <w:tab w:val="left" w:pos="851"/>
          <w:tab w:val="left" w:pos="993"/>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3. </w:t>
      </w:r>
      <w:r w:rsidRPr="00466A04">
        <w:rPr>
          <w:rFonts w:ascii="Times New Roman" w:hAnsi="Times New Roman"/>
          <w:sz w:val="24"/>
          <w:szCs w:val="24"/>
        </w:rPr>
        <w:t>Каждая конкурсная работа должна быть проверена и подписана не менее чем тремя членами жюри. Проверка работ производится в соответствии с возрастной группой участника</w:t>
      </w:r>
      <w:r>
        <w:rPr>
          <w:rFonts w:ascii="Times New Roman" w:hAnsi="Times New Roman"/>
          <w:sz w:val="24"/>
          <w:szCs w:val="24"/>
        </w:rPr>
        <w:t xml:space="preserve"> Конкурса</w:t>
      </w:r>
      <w:r w:rsidRPr="00466A04">
        <w:rPr>
          <w:rFonts w:ascii="Times New Roman" w:hAnsi="Times New Roman"/>
          <w:sz w:val="24"/>
          <w:szCs w:val="24"/>
        </w:rPr>
        <w:t xml:space="preserve">. </w:t>
      </w:r>
    </w:p>
    <w:p w:rsidR="006079B1" w:rsidRPr="00466A04" w:rsidRDefault="006079B1" w:rsidP="006079B1">
      <w:pPr>
        <w:widowControl w:val="0"/>
        <w:tabs>
          <w:tab w:val="left" w:pos="851"/>
          <w:tab w:val="left" w:pos="993"/>
          <w:tab w:val="left" w:pos="1134"/>
        </w:tabs>
        <w:spacing w:after="0" w:line="240" w:lineRule="auto"/>
        <w:ind w:firstLine="709"/>
        <w:jc w:val="both"/>
        <w:rPr>
          <w:rFonts w:ascii="Times New Roman" w:hAnsi="Times New Roman"/>
          <w:sz w:val="24"/>
          <w:szCs w:val="24"/>
        </w:rPr>
      </w:pPr>
      <w:r w:rsidRPr="00466A04">
        <w:rPr>
          <w:rFonts w:ascii="Times New Roman" w:hAnsi="Times New Roman"/>
          <w:sz w:val="24"/>
          <w:szCs w:val="24"/>
        </w:rPr>
        <w:t xml:space="preserve">Форма листа оценивания работы участника </w:t>
      </w:r>
      <w:r>
        <w:rPr>
          <w:rFonts w:ascii="Times New Roman" w:hAnsi="Times New Roman"/>
          <w:sz w:val="24"/>
          <w:szCs w:val="24"/>
        </w:rPr>
        <w:t>Конкурса приведена в приложении</w:t>
      </w:r>
      <w:r>
        <w:rPr>
          <w:rFonts w:ascii="Times New Roman" w:hAnsi="Times New Roman"/>
          <w:sz w:val="24"/>
          <w:szCs w:val="24"/>
        </w:rPr>
        <w:br/>
      </w:r>
      <w:r w:rsidRPr="00466A04">
        <w:rPr>
          <w:rFonts w:ascii="Times New Roman" w:hAnsi="Times New Roman"/>
          <w:sz w:val="24"/>
          <w:szCs w:val="24"/>
        </w:rPr>
        <w:t>№ </w:t>
      </w:r>
      <w:r>
        <w:rPr>
          <w:rFonts w:ascii="Times New Roman" w:hAnsi="Times New Roman"/>
          <w:sz w:val="24"/>
          <w:szCs w:val="24"/>
        </w:rPr>
        <w:t>3</w:t>
      </w:r>
      <w:r w:rsidRPr="00466A04">
        <w:rPr>
          <w:rFonts w:ascii="Times New Roman" w:hAnsi="Times New Roman"/>
          <w:sz w:val="24"/>
          <w:szCs w:val="24"/>
        </w:rPr>
        <w:t xml:space="preserve"> к настоящему Положению. </w:t>
      </w:r>
    </w:p>
    <w:p w:rsidR="006079B1" w:rsidRPr="00466A04" w:rsidRDefault="006079B1" w:rsidP="006079B1">
      <w:pPr>
        <w:widowControl w:val="0"/>
        <w:tabs>
          <w:tab w:val="left" w:pos="851"/>
          <w:tab w:val="left" w:pos="993"/>
          <w:tab w:val="left" w:pos="1134"/>
        </w:tabs>
        <w:spacing w:after="0" w:line="240" w:lineRule="auto"/>
        <w:ind w:firstLine="709"/>
        <w:jc w:val="both"/>
        <w:rPr>
          <w:rFonts w:ascii="Times New Roman" w:hAnsi="Times New Roman"/>
          <w:sz w:val="24"/>
          <w:szCs w:val="24"/>
        </w:rPr>
      </w:pPr>
      <w:r w:rsidRPr="00466A04">
        <w:rPr>
          <w:rFonts w:ascii="Times New Roman" w:hAnsi="Times New Roman"/>
          <w:sz w:val="24"/>
          <w:szCs w:val="24"/>
        </w:rPr>
        <w:t>Образец протокола оценивания работ участников Конкурса всех этапов приведен в приложении № </w:t>
      </w:r>
      <w:r>
        <w:rPr>
          <w:rFonts w:ascii="Times New Roman" w:hAnsi="Times New Roman"/>
          <w:sz w:val="24"/>
          <w:szCs w:val="24"/>
        </w:rPr>
        <w:t>4</w:t>
      </w:r>
      <w:r w:rsidRPr="00466A04">
        <w:rPr>
          <w:rFonts w:ascii="Times New Roman" w:hAnsi="Times New Roman"/>
          <w:sz w:val="24"/>
          <w:szCs w:val="24"/>
        </w:rPr>
        <w:t xml:space="preserve"> к настоящему Положению.</w:t>
      </w:r>
    </w:p>
    <w:p w:rsidR="006079B1" w:rsidRPr="00466A04" w:rsidRDefault="006079B1" w:rsidP="006079B1">
      <w:pPr>
        <w:widowControl w:val="0"/>
        <w:tabs>
          <w:tab w:val="left" w:pos="851"/>
          <w:tab w:val="left" w:pos="993"/>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4. </w:t>
      </w:r>
      <w:r w:rsidRPr="00466A04">
        <w:rPr>
          <w:rFonts w:ascii="Times New Roman" w:hAnsi="Times New Roman"/>
          <w:sz w:val="24"/>
          <w:szCs w:val="24"/>
        </w:rPr>
        <w:t>Протокол проверки конкурсных работ должен быть подписан не менее чем тремя членами жюри и Председателем жюри.</w:t>
      </w:r>
    </w:p>
    <w:p w:rsidR="006079B1" w:rsidRPr="00466A04" w:rsidRDefault="006079B1" w:rsidP="006079B1">
      <w:pPr>
        <w:widowControl w:val="0"/>
        <w:tabs>
          <w:tab w:val="left" w:pos="851"/>
          <w:tab w:val="left" w:pos="993"/>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5. </w:t>
      </w:r>
      <w:r w:rsidRPr="00466A04">
        <w:rPr>
          <w:rFonts w:ascii="Times New Roman" w:hAnsi="Times New Roman"/>
          <w:sz w:val="24"/>
          <w:szCs w:val="24"/>
        </w:rPr>
        <w:t>Итоговый балл за каждую работу выставляется как среднее арифметическое от баллов, выставленных каждым проверяющим. Рекомендуется дополнительная проверка работ, получивших высокие баллы и оказавшихся в верхней части итогового рейтинга.</w:t>
      </w:r>
    </w:p>
    <w:p w:rsidR="006079B1" w:rsidRPr="00466A04" w:rsidRDefault="006079B1" w:rsidP="006079B1">
      <w:pPr>
        <w:widowControl w:val="0"/>
        <w:tabs>
          <w:tab w:val="left" w:pos="851"/>
          <w:tab w:val="left" w:pos="993"/>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6.</w:t>
      </w:r>
      <w:r>
        <w:t xml:space="preserve">  </w:t>
      </w:r>
      <w:r w:rsidRPr="00466A04">
        <w:rPr>
          <w:rFonts w:ascii="Times New Roman" w:hAnsi="Times New Roman"/>
          <w:sz w:val="24"/>
          <w:szCs w:val="24"/>
        </w:rPr>
        <w:t xml:space="preserve">Решения жюри принимаются большинством голосов, в случае равного количества голосов «за» и «против» решение принимается Председателем жюри. Принятые жюри решения считаются окончательными и пересмотру не подлежат. Апелляции не принимаются. При решении спорных вопросов к участию в работе жюри могут привлекаться </w:t>
      </w:r>
      <w:r>
        <w:rPr>
          <w:rFonts w:ascii="Times New Roman" w:hAnsi="Times New Roman"/>
          <w:sz w:val="24"/>
          <w:szCs w:val="24"/>
        </w:rPr>
        <w:t xml:space="preserve">члены </w:t>
      </w:r>
      <w:r w:rsidRPr="00466A04">
        <w:rPr>
          <w:rFonts w:ascii="Times New Roman" w:hAnsi="Times New Roman"/>
          <w:sz w:val="24"/>
          <w:szCs w:val="24"/>
        </w:rPr>
        <w:t>рабоч</w:t>
      </w:r>
      <w:r>
        <w:rPr>
          <w:rFonts w:ascii="Times New Roman" w:hAnsi="Times New Roman"/>
          <w:sz w:val="24"/>
          <w:szCs w:val="24"/>
        </w:rPr>
        <w:t>ей</w:t>
      </w:r>
      <w:r w:rsidRPr="00466A04">
        <w:rPr>
          <w:rFonts w:ascii="Times New Roman" w:hAnsi="Times New Roman"/>
          <w:sz w:val="24"/>
          <w:szCs w:val="24"/>
        </w:rPr>
        <w:t xml:space="preserve"> группы</w:t>
      </w:r>
      <w:r>
        <w:rPr>
          <w:rFonts w:ascii="Times New Roman" w:hAnsi="Times New Roman"/>
          <w:sz w:val="24"/>
          <w:szCs w:val="24"/>
        </w:rPr>
        <w:t xml:space="preserve"> соответствующего этапа</w:t>
      </w:r>
      <w:r w:rsidRPr="00466A04">
        <w:rPr>
          <w:rFonts w:ascii="Times New Roman" w:hAnsi="Times New Roman"/>
          <w:sz w:val="24"/>
          <w:szCs w:val="24"/>
        </w:rPr>
        <w:t>.</w:t>
      </w:r>
    </w:p>
    <w:p w:rsidR="006079B1" w:rsidRPr="00466A04" w:rsidRDefault="006079B1" w:rsidP="006079B1">
      <w:pPr>
        <w:widowControl w:val="0"/>
        <w:tabs>
          <w:tab w:val="left" w:pos="851"/>
          <w:tab w:val="left" w:pos="993"/>
        </w:tabs>
        <w:spacing w:after="0" w:line="240" w:lineRule="auto"/>
        <w:ind w:firstLine="709"/>
        <w:jc w:val="both"/>
        <w:rPr>
          <w:rFonts w:ascii="Times New Roman" w:hAnsi="Times New Roman"/>
          <w:sz w:val="24"/>
          <w:szCs w:val="24"/>
        </w:rPr>
      </w:pPr>
    </w:p>
    <w:p w:rsidR="006079B1" w:rsidRPr="00466A04" w:rsidRDefault="006079B1" w:rsidP="006079B1">
      <w:pPr>
        <w:widowControl w:val="0"/>
        <w:tabs>
          <w:tab w:val="left" w:pos="851"/>
          <w:tab w:val="left" w:pos="993"/>
        </w:tabs>
        <w:spacing w:after="0" w:line="240" w:lineRule="auto"/>
        <w:jc w:val="center"/>
        <w:rPr>
          <w:rFonts w:ascii="Times New Roman" w:hAnsi="Times New Roman"/>
          <w:b/>
          <w:sz w:val="24"/>
          <w:szCs w:val="24"/>
        </w:rPr>
      </w:pPr>
      <w:r>
        <w:rPr>
          <w:rFonts w:ascii="Times New Roman" w:hAnsi="Times New Roman"/>
          <w:b/>
          <w:sz w:val="24"/>
          <w:szCs w:val="24"/>
          <w:lang w:val="en-US"/>
        </w:rPr>
        <w:t>VIII</w:t>
      </w:r>
      <w:r w:rsidRPr="00466A04">
        <w:rPr>
          <w:rFonts w:ascii="Times New Roman" w:hAnsi="Times New Roman"/>
          <w:b/>
          <w:sz w:val="24"/>
          <w:szCs w:val="24"/>
        </w:rPr>
        <w:t xml:space="preserve">. Порядок определения победителей </w:t>
      </w:r>
      <w:r>
        <w:rPr>
          <w:rFonts w:ascii="Times New Roman" w:hAnsi="Times New Roman"/>
          <w:b/>
          <w:sz w:val="24"/>
          <w:szCs w:val="24"/>
        </w:rPr>
        <w:t>1</w:t>
      </w:r>
      <w:r w:rsidRPr="00466A04">
        <w:rPr>
          <w:rFonts w:ascii="Times New Roman" w:hAnsi="Times New Roman"/>
          <w:b/>
          <w:sz w:val="24"/>
          <w:szCs w:val="24"/>
        </w:rPr>
        <w:t xml:space="preserve">, </w:t>
      </w:r>
      <w:r>
        <w:rPr>
          <w:rFonts w:ascii="Times New Roman" w:hAnsi="Times New Roman"/>
          <w:b/>
          <w:sz w:val="24"/>
          <w:szCs w:val="24"/>
        </w:rPr>
        <w:t xml:space="preserve">2 </w:t>
      </w:r>
      <w:r w:rsidRPr="00466A04">
        <w:rPr>
          <w:rFonts w:ascii="Times New Roman" w:hAnsi="Times New Roman"/>
          <w:b/>
          <w:sz w:val="24"/>
          <w:szCs w:val="24"/>
        </w:rPr>
        <w:t>этапов Конкурса</w:t>
      </w:r>
    </w:p>
    <w:p w:rsidR="006079B1" w:rsidRPr="00466A04" w:rsidRDefault="006079B1" w:rsidP="006079B1">
      <w:pPr>
        <w:widowControl w:val="0"/>
        <w:tabs>
          <w:tab w:val="left" w:pos="851"/>
          <w:tab w:val="left" w:pos="993"/>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w:t>
      </w:r>
      <w:r>
        <w:t> </w:t>
      </w:r>
      <w:r w:rsidRPr="00466A04">
        <w:rPr>
          <w:rFonts w:ascii="Times New Roman" w:hAnsi="Times New Roman"/>
          <w:sz w:val="24"/>
          <w:szCs w:val="24"/>
        </w:rPr>
        <w:t>Работы, участвующие в Конкурсе, оцениваются членами жюри соответствующего этапа Конкурса в соответствии с критериям, утвержденными Положением.</w:t>
      </w:r>
    </w:p>
    <w:p w:rsidR="006079B1" w:rsidRPr="009E1853" w:rsidRDefault="006079B1" w:rsidP="006079B1">
      <w:pPr>
        <w:pStyle w:val="a3"/>
        <w:widowControl w:val="0"/>
        <w:tabs>
          <w:tab w:val="left" w:pos="851"/>
          <w:tab w:val="left" w:pos="993"/>
          <w:tab w:val="left" w:pos="1134"/>
        </w:tabs>
        <w:spacing w:after="0" w:line="240" w:lineRule="auto"/>
        <w:ind w:left="0" w:firstLine="709"/>
        <w:jc w:val="both"/>
        <w:rPr>
          <w:rFonts w:ascii="Times New Roman" w:hAnsi="Times New Roman"/>
          <w:sz w:val="24"/>
          <w:szCs w:val="24"/>
        </w:rPr>
      </w:pPr>
      <w:r w:rsidRPr="009E1853">
        <w:rPr>
          <w:rFonts w:ascii="Times New Roman" w:hAnsi="Times New Roman"/>
          <w:sz w:val="24"/>
          <w:szCs w:val="24"/>
        </w:rPr>
        <w:t xml:space="preserve">Члены рабочей группы соответствующего этапа Конкурса на </w:t>
      </w:r>
      <w:r>
        <w:rPr>
          <w:rFonts w:ascii="Times New Roman" w:hAnsi="Times New Roman"/>
          <w:sz w:val="24"/>
          <w:szCs w:val="24"/>
        </w:rPr>
        <w:t>о</w:t>
      </w:r>
      <w:r w:rsidRPr="009E1853">
        <w:rPr>
          <w:rFonts w:ascii="Times New Roman" w:hAnsi="Times New Roman"/>
          <w:sz w:val="24"/>
          <w:szCs w:val="24"/>
        </w:rPr>
        <w:t xml:space="preserve">сновании протоколов работы жюри составляют рейтинговые списки участников по возрастным </w:t>
      </w:r>
      <w:r w:rsidRPr="009E1853">
        <w:rPr>
          <w:rFonts w:ascii="Times New Roman" w:hAnsi="Times New Roman"/>
          <w:sz w:val="24"/>
          <w:szCs w:val="24"/>
        </w:rPr>
        <w:lastRenderedPageBreak/>
        <w:t>группам. На основании полученных результатов выявляются победители соответствующего этапа Конкурса.</w:t>
      </w:r>
    </w:p>
    <w:p w:rsidR="006079B1" w:rsidRPr="00466A04" w:rsidRDefault="006079B1" w:rsidP="006079B1">
      <w:pPr>
        <w:widowControl w:val="0"/>
        <w:tabs>
          <w:tab w:val="left" w:pos="851"/>
          <w:tab w:val="left" w:pos="993"/>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t xml:space="preserve"> </w:t>
      </w:r>
      <w:r w:rsidRPr="00466A04">
        <w:rPr>
          <w:rFonts w:ascii="Times New Roman" w:hAnsi="Times New Roman"/>
          <w:sz w:val="24"/>
          <w:szCs w:val="24"/>
        </w:rPr>
        <w:t xml:space="preserve">Победители </w:t>
      </w:r>
      <w:r w:rsidR="00FA44F2">
        <w:rPr>
          <w:rFonts w:ascii="Times New Roman" w:hAnsi="Times New Roman"/>
          <w:sz w:val="24"/>
          <w:szCs w:val="24"/>
        </w:rPr>
        <w:t xml:space="preserve">1, 2 </w:t>
      </w:r>
      <w:r w:rsidRPr="00466A04">
        <w:rPr>
          <w:rFonts w:ascii="Times New Roman" w:hAnsi="Times New Roman"/>
          <w:sz w:val="24"/>
          <w:szCs w:val="24"/>
        </w:rPr>
        <w:t xml:space="preserve">этапов Конкурса определяются на основании результатов оценивания конкурсных работ жюри каждого этапа. </w:t>
      </w:r>
    </w:p>
    <w:p w:rsidR="006079B1" w:rsidRPr="00466A04" w:rsidRDefault="006079B1" w:rsidP="006079B1">
      <w:pPr>
        <w:widowControl w:val="0"/>
        <w:tabs>
          <w:tab w:val="left" w:pos="851"/>
          <w:tab w:val="left" w:pos="993"/>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w:t>
      </w:r>
      <w:r>
        <w:t> </w:t>
      </w:r>
      <w:r w:rsidRPr="00466A04">
        <w:rPr>
          <w:rFonts w:ascii="Times New Roman" w:hAnsi="Times New Roman"/>
          <w:sz w:val="24"/>
          <w:szCs w:val="24"/>
        </w:rPr>
        <w:t xml:space="preserve">На </w:t>
      </w:r>
      <w:r w:rsidR="00FA44F2">
        <w:rPr>
          <w:rFonts w:ascii="Times New Roman" w:hAnsi="Times New Roman"/>
          <w:sz w:val="24"/>
          <w:szCs w:val="24"/>
        </w:rPr>
        <w:t xml:space="preserve">1, 2 </w:t>
      </w:r>
      <w:r w:rsidRPr="00466A04">
        <w:rPr>
          <w:rFonts w:ascii="Times New Roman" w:hAnsi="Times New Roman"/>
          <w:sz w:val="24"/>
          <w:szCs w:val="24"/>
        </w:rPr>
        <w:t xml:space="preserve">этапах Конкурса победители каждой возрастной группы могут быть награждены дипломами победителя соответствующего этапа </w:t>
      </w:r>
      <w:r>
        <w:rPr>
          <w:rFonts w:ascii="Times New Roman" w:hAnsi="Times New Roman"/>
          <w:sz w:val="24"/>
          <w:szCs w:val="24"/>
        </w:rPr>
        <w:t>К</w:t>
      </w:r>
      <w:r w:rsidRPr="00466A04">
        <w:rPr>
          <w:rFonts w:ascii="Times New Roman" w:hAnsi="Times New Roman"/>
          <w:sz w:val="24"/>
          <w:szCs w:val="24"/>
        </w:rPr>
        <w:t xml:space="preserve">онкурса, остальные участники </w:t>
      </w:r>
      <w:r>
        <w:rPr>
          <w:rFonts w:ascii="Times New Roman" w:hAnsi="Times New Roman"/>
          <w:sz w:val="24"/>
          <w:szCs w:val="24"/>
        </w:rPr>
        <w:t xml:space="preserve">Конкурса </w:t>
      </w:r>
      <w:r w:rsidRPr="00466A04">
        <w:rPr>
          <w:rFonts w:ascii="Times New Roman" w:hAnsi="Times New Roman"/>
          <w:sz w:val="24"/>
          <w:szCs w:val="24"/>
        </w:rPr>
        <w:t xml:space="preserve">– дипломами участника соответствующего этапа </w:t>
      </w:r>
      <w:r>
        <w:rPr>
          <w:rFonts w:ascii="Times New Roman" w:hAnsi="Times New Roman"/>
          <w:sz w:val="24"/>
          <w:szCs w:val="24"/>
        </w:rPr>
        <w:t>К</w:t>
      </w:r>
      <w:r w:rsidRPr="00466A04">
        <w:rPr>
          <w:rFonts w:ascii="Times New Roman" w:hAnsi="Times New Roman"/>
          <w:sz w:val="24"/>
          <w:szCs w:val="24"/>
        </w:rPr>
        <w:t xml:space="preserve">онкурса. </w:t>
      </w:r>
    </w:p>
    <w:p w:rsidR="006079B1" w:rsidRPr="00466A04" w:rsidRDefault="006079B1" w:rsidP="006079B1">
      <w:pPr>
        <w:widowControl w:val="0"/>
        <w:tabs>
          <w:tab w:val="left" w:pos="851"/>
          <w:tab w:val="left" w:pos="993"/>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4. </w:t>
      </w:r>
      <w:r w:rsidRPr="00466A04">
        <w:rPr>
          <w:rFonts w:ascii="Times New Roman" w:hAnsi="Times New Roman"/>
          <w:sz w:val="24"/>
          <w:szCs w:val="24"/>
        </w:rPr>
        <w:t xml:space="preserve">В связи с тем, что Конкурс должен способствовать созданию ситуации успеха для значительного числа </w:t>
      </w:r>
      <w:r>
        <w:rPr>
          <w:rFonts w:ascii="Times New Roman" w:hAnsi="Times New Roman"/>
          <w:sz w:val="24"/>
          <w:szCs w:val="24"/>
        </w:rPr>
        <w:t>обучаю</w:t>
      </w:r>
      <w:r w:rsidRPr="00466A04">
        <w:rPr>
          <w:rFonts w:ascii="Times New Roman" w:hAnsi="Times New Roman"/>
          <w:sz w:val="24"/>
          <w:szCs w:val="24"/>
        </w:rPr>
        <w:t>щихся разных возрастов, то поощрение должны получить все участники</w:t>
      </w:r>
      <w:r>
        <w:rPr>
          <w:rFonts w:ascii="Times New Roman" w:hAnsi="Times New Roman"/>
          <w:sz w:val="24"/>
          <w:szCs w:val="24"/>
        </w:rPr>
        <w:t xml:space="preserve"> Конкурса</w:t>
      </w:r>
      <w:r w:rsidRPr="00466A04">
        <w:rPr>
          <w:rFonts w:ascii="Times New Roman" w:hAnsi="Times New Roman"/>
          <w:sz w:val="24"/>
          <w:szCs w:val="24"/>
        </w:rPr>
        <w:t xml:space="preserve"> на всех этапах Конкурса. </w:t>
      </w:r>
    </w:p>
    <w:p w:rsidR="006079B1" w:rsidRPr="00466A04" w:rsidRDefault="00560AC6" w:rsidP="006079B1">
      <w:pPr>
        <w:widowControl w:val="0"/>
        <w:tabs>
          <w:tab w:val="left" w:pos="851"/>
          <w:tab w:val="left" w:pos="993"/>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w:t>
      </w:r>
      <w:r w:rsidR="006079B1">
        <w:rPr>
          <w:rFonts w:ascii="Times New Roman" w:hAnsi="Times New Roman"/>
          <w:sz w:val="24"/>
          <w:szCs w:val="24"/>
        </w:rPr>
        <w:t>. </w:t>
      </w:r>
      <w:r w:rsidR="006079B1" w:rsidRPr="00466A04">
        <w:rPr>
          <w:rFonts w:ascii="Times New Roman" w:hAnsi="Times New Roman"/>
          <w:sz w:val="24"/>
          <w:szCs w:val="24"/>
        </w:rPr>
        <w:t xml:space="preserve">Партнеры проведения Конкурса на </w:t>
      </w:r>
      <w:r w:rsidR="00FA44F2">
        <w:rPr>
          <w:rFonts w:ascii="Times New Roman" w:hAnsi="Times New Roman"/>
          <w:sz w:val="24"/>
          <w:szCs w:val="24"/>
        </w:rPr>
        <w:t xml:space="preserve">1, 2 </w:t>
      </w:r>
      <w:r w:rsidR="006079B1" w:rsidRPr="00466A04">
        <w:rPr>
          <w:rFonts w:ascii="Times New Roman" w:hAnsi="Times New Roman"/>
          <w:sz w:val="24"/>
          <w:szCs w:val="24"/>
        </w:rPr>
        <w:t>этапах Конкурса имеют право учредить специальные номинации для участников Конкурса.</w:t>
      </w:r>
    </w:p>
    <w:p w:rsidR="006079B1" w:rsidRDefault="006079B1" w:rsidP="006079B1">
      <w:pPr>
        <w:pStyle w:val="a3"/>
        <w:widowControl w:val="0"/>
        <w:tabs>
          <w:tab w:val="left" w:pos="851"/>
          <w:tab w:val="left" w:pos="993"/>
          <w:tab w:val="left" w:pos="1134"/>
        </w:tabs>
        <w:spacing w:after="0" w:line="240" w:lineRule="auto"/>
        <w:jc w:val="both"/>
        <w:rPr>
          <w:rFonts w:ascii="Times New Roman" w:eastAsia="Times New Roman" w:hAnsi="Times New Roman"/>
          <w:color w:val="000000"/>
          <w:sz w:val="24"/>
          <w:szCs w:val="24"/>
          <w:lang w:eastAsia="ru-RU"/>
        </w:rPr>
      </w:pPr>
    </w:p>
    <w:p w:rsidR="006079B1" w:rsidRDefault="006079B1" w:rsidP="006079B1">
      <w:pPr>
        <w:pStyle w:val="a3"/>
        <w:widowControl w:val="0"/>
        <w:tabs>
          <w:tab w:val="left" w:pos="851"/>
          <w:tab w:val="left" w:pos="993"/>
          <w:tab w:val="left" w:pos="1134"/>
        </w:tabs>
        <w:spacing w:after="0" w:line="240" w:lineRule="auto"/>
        <w:ind w:left="0" w:firstLine="709"/>
        <w:jc w:val="both"/>
        <w:rPr>
          <w:rFonts w:ascii="Times New Roman" w:eastAsia="Times New Roman" w:hAnsi="Times New Roman"/>
          <w:color w:val="000000"/>
          <w:sz w:val="24"/>
          <w:szCs w:val="24"/>
          <w:lang w:eastAsia="ru-RU"/>
        </w:rPr>
      </w:pPr>
    </w:p>
    <w:p w:rsidR="006079B1" w:rsidRPr="00847D34" w:rsidRDefault="006079B1" w:rsidP="006079B1">
      <w:pPr>
        <w:pStyle w:val="a3"/>
        <w:widowControl w:val="0"/>
        <w:tabs>
          <w:tab w:val="left" w:pos="851"/>
          <w:tab w:val="left" w:pos="993"/>
          <w:tab w:val="left" w:pos="1134"/>
        </w:tabs>
        <w:spacing w:after="0" w:line="240" w:lineRule="auto"/>
        <w:ind w:left="0" w:firstLine="709"/>
        <w:jc w:val="both"/>
        <w:rPr>
          <w:rFonts w:ascii="Times New Roman" w:hAnsi="Times New Roman"/>
          <w:sz w:val="28"/>
          <w:szCs w:val="28"/>
        </w:rPr>
      </w:pPr>
    </w:p>
    <w:p w:rsidR="006079B1" w:rsidRDefault="006079B1" w:rsidP="006079B1">
      <w:pPr>
        <w:pStyle w:val="a3"/>
        <w:widowControl w:val="0"/>
        <w:tabs>
          <w:tab w:val="left" w:pos="851"/>
          <w:tab w:val="left" w:pos="993"/>
          <w:tab w:val="left" w:pos="1134"/>
        </w:tabs>
        <w:spacing w:after="0" w:line="240" w:lineRule="auto"/>
        <w:ind w:left="0" w:firstLine="709"/>
        <w:jc w:val="both"/>
        <w:rPr>
          <w:rFonts w:ascii="Times New Roman" w:hAnsi="Times New Roman"/>
          <w:sz w:val="24"/>
          <w:szCs w:val="24"/>
        </w:rPr>
      </w:pPr>
    </w:p>
    <w:p w:rsidR="006079B1" w:rsidRDefault="006079B1" w:rsidP="006079B1">
      <w:pPr>
        <w:pStyle w:val="a3"/>
        <w:widowControl w:val="0"/>
        <w:tabs>
          <w:tab w:val="left" w:pos="851"/>
          <w:tab w:val="left" w:pos="993"/>
          <w:tab w:val="left" w:pos="1134"/>
        </w:tabs>
        <w:spacing w:after="0" w:line="240" w:lineRule="auto"/>
        <w:ind w:left="0" w:firstLine="709"/>
        <w:jc w:val="both"/>
        <w:rPr>
          <w:rFonts w:ascii="Times New Roman" w:hAnsi="Times New Roman"/>
          <w:sz w:val="24"/>
          <w:szCs w:val="24"/>
        </w:rPr>
      </w:pPr>
    </w:p>
    <w:p w:rsidR="006079B1" w:rsidRDefault="006079B1" w:rsidP="006079B1">
      <w:pPr>
        <w:pStyle w:val="a3"/>
        <w:widowControl w:val="0"/>
        <w:tabs>
          <w:tab w:val="left" w:pos="851"/>
          <w:tab w:val="left" w:pos="993"/>
          <w:tab w:val="left" w:pos="1134"/>
        </w:tabs>
        <w:spacing w:after="0" w:line="240" w:lineRule="auto"/>
        <w:ind w:left="0"/>
        <w:jc w:val="both"/>
        <w:rPr>
          <w:rFonts w:ascii="Times New Roman" w:hAnsi="Times New Roman"/>
          <w:sz w:val="24"/>
          <w:szCs w:val="24"/>
        </w:rPr>
      </w:pPr>
    </w:p>
    <w:p w:rsidR="006079B1" w:rsidRDefault="006079B1" w:rsidP="006079B1">
      <w:pPr>
        <w:pStyle w:val="a3"/>
        <w:widowControl w:val="0"/>
        <w:tabs>
          <w:tab w:val="left" w:pos="851"/>
          <w:tab w:val="left" w:pos="993"/>
          <w:tab w:val="left" w:pos="1134"/>
        </w:tabs>
        <w:spacing w:after="0" w:line="240" w:lineRule="auto"/>
        <w:ind w:left="0"/>
        <w:jc w:val="both"/>
        <w:rPr>
          <w:rFonts w:ascii="Times New Roman" w:hAnsi="Times New Roman"/>
          <w:sz w:val="24"/>
          <w:szCs w:val="24"/>
        </w:rPr>
      </w:pPr>
    </w:p>
    <w:p w:rsidR="006079B1" w:rsidRDefault="006079B1" w:rsidP="006079B1">
      <w:pPr>
        <w:pStyle w:val="a3"/>
        <w:widowControl w:val="0"/>
        <w:tabs>
          <w:tab w:val="left" w:pos="851"/>
          <w:tab w:val="left" w:pos="993"/>
          <w:tab w:val="left" w:pos="1134"/>
        </w:tabs>
        <w:spacing w:after="0" w:line="240" w:lineRule="auto"/>
        <w:ind w:left="0"/>
        <w:jc w:val="both"/>
        <w:rPr>
          <w:rFonts w:ascii="Times New Roman" w:hAnsi="Times New Roman"/>
          <w:sz w:val="24"/>
          <w:szCs w:val="24"/>
        </w:rPr>
      </w:pPr>
    </w:p>
    <w:p w:rsidR="006079B1" w:rsidRDefault="006079B1" w:rsidP="006079B1">
      <w:pPr>
        <w:pStyle w:val="a3"/>
        <w:widowControl w:val="0"/>
        <w:tabs>
          <w:tab w:val="left" w:pos="851"/>
          <w:tab w:val="left" w:pos="993"/>
          <w:tab w:val="left" w:pos="1134"/>
        </w:tabs>
        <w:spacing w:after="0" w:line="240" w:lineRule="auto"/>
        <w:ind w:left="0"/>
        <w:jc w:val="both"/>
        <w:rPr>
          <w:rFonts w:ascii="Times New Roman" w:hAnsi="Times New Roman"/>
          <w:sz w:val="24"/>
          <w:szCs w:val="24"/>
        </w:rPr>
      </w:pPr>
    </w:p>
    <w:tbl>
      <w:tblPr>
        <w:tblW w:w="0" w:type="auto"/>
        <w:tblLook w:val="04A0"/>
      </w:tblPr>
      <w:tblGrid>
        <w:gridCol w:w="3190"/>
        <w:gridCol w:w="2872"/>
        <w:gridCol w:w="3509"/>
      </w:tblGrid>
      <w:tr w:rsidR="006079B1" w:rsidRPr="00877853" w:rsidTr="00773A73">
        <w:tc>
          <w:tcPr>
            <w:tcW w:w="3190" w:type="dxa"/>
          </w:tcPr>
          <w:p w:rsidR="006079B1" w:rsidRPr="00877853" w:rsidRDefault="006079B1" w:rsidP="00773A73">
            <w:pPr>
              <w:widowControl w:val="0"/>
              <w:spacing w:after="0" w:line="240" w:lineRule="auto"/>
              <w:rPr>
                <w:rFonts w:ascii="Times New Roman" w:hAnsi="Times New Roman"/>
                <w:sz w:val="24"/>
                <w:szCs w:val="24"/>
              </w:rPr>
            </w:pPr>
          </w:p>
        </w:tc>
        <w:tc>
          <w:tcPr>
            <w:tcW w:w="2872" w:type="dxa"/>
          </w:tcPr>
          <w:p w:rsidR="006079B1" w:rsidRPr="00877853" w:rsidRDefault="006079B1" w:rsidP="00773A73">
            <w:pPr>
              <w:widowControl w:val="0"/>
              <w:spacing w:after="0" w:line="240" w:lineRule="auto"/>
              <w:rPr>
                <w:rFonts w:ascii="Times New Roman" w:hAnsi="Times New Roman"/>
                <w:sz w:val="24"/>
                <w:szCs w:val="24"/>
              </w:rPr>
            </w:pPr>
          </w:p>
        </w:tc>
        <w:tc>
          <w:tcPr>
            <w:tcW w:w="3509" w:type="dxa"/>
          </w:tcPr>
          <w:p w:rsidR="00FA44F2" w:rsidRDefault="00FA44F2" w:rsidP="00773A73">
            <w:pPr>
              <w:widowControl w:val="0"/>
              <w:spacing w:after="0" w:line="240" w:lineRule="auto"/>
              <w:rPr>
                <w:rFonts w:ascii="Times New Roman" w:hAnsi="Times New Roman"/>
                <w:sz w:val="20"/>
                <w:szCs w:val="20"/>
              </w:rPr>
            </w:pPr>
          </w:p>
          <w:p w:rsidR="00141D33" w:rsidRDefault="00141D33" w:rsidP="00773A73">
            <w:pPr>
              <w:widowControl w:val="0"/>
              <w:spacing w:after="0" w:line="240" w:lineRule="auto"/>
              <w:rPr>
                <w:rFonts w:ascii="Times New Roman" w:hAnsi="Times New Roman"/>
                <w:sz w:val="20"/>
                <w:szCs w:val="20"/>
              </w:rPr>
            </w:pPr>
          </w:p>
          <w:p w:rsidR="00141D33" w:rsidRDefault="00141D33" w:rsidP="00773A73">
            <w:pPr>
              <w:widowControl w:val="0"/>
              <w:spacing w:after="0" w:line="240" w:lineRule="auto"/>
              <w:rPr>
                <w:rFonts w:ascii="Times New Roman" w:hAnsi="Times New Roman"/>
                <w:sz w:val="20"/>
                <w:szCs w:val="20"/>
              </w:rPr>
            </w:pPr>
          </w:p>
          <w:p w:rsidR="00141D33" w:rsidRDefault="00141D33" w:rsidP="00773A73">
            <w:pPr>
              <w:widowControl w:val="0"/>
              <w:spacing w:after="0" w:line="240" w:lineRule="auto"/>
              <w:rPr>
                <w:rFonts w:ascii="Times New Roman" w:hAnsi="Times New Roman"/>
                <w:sz w:val="20"/>
                <w:szCs w:val="20"/>
              </w:rPr>
            </w:pPr>
          </w:p>
          <w:p w:rsidR="00141D33" w:rsidRDefault="00141D33" w:rsidP="00773A73">
            <w:pPr>
              <w:widowControl w:val="0"/>
              <w:spacing w:after="0" w:line="240" w:lineRule="auto"/>
              <w:rPr>
                <w:rFonts w:ascii="Times New Roman" w:hAnsi="Times New Roman"/>
                <w:sz w:val="20"/>
                <w:szCs w:val="20"/>
              </w:rPr>
            </w:pPr>
          </w:p>
          <w:p w:rsidR="00141D33" w:rsidRDefault="00141D33" w:rsidP="00773A73">
            <w:pPr>
              <w:widowControl w:val="0"/>
              <w:spacing w:after="0" w:line="240" w:lineRule="auto"/>
              <w:rPr>
                <w:rFonts w:ascii="Times New Roman" w:hAnsi="Times New Roman"/>
                <w:sz w:val="20"/>
                <w:szCs w:val="20"/>
              </w:rPr>
            </w:pPr>
          </w:p>
          <w:p w:rsidR="00141D33" w:rsidRDefault="00141D33" w:rsidP="00773A73">
            <w:pPr>
              <w:widowControl w:val="0"/>
              <w:spacing w:after="0" w:line="240" w:lineRule="auto"/>
              <w:rPr>
                <w:rFonts w:ascii="Times New Roman" w:hAnsi="Times New Roman"/>
                <w:sz w:val="20"/>
                <w:szCs w:val="20"/>
              </w:rPr>
            </w:pPr>
          </w:p>
          <w:p w:rsidR="00141D33" w:rsidRDefault="00141D33" w:rsidP="00773A73">
            <w:pPr>
              <w:widowControl w:val="0"/>
              <w:spacing w:after="0" w:line="240" w:lineRule="auto"/>
              <w:rPr>
                <w:rFonts w:ascii="Times New Roman" w:hAnsi="Times New Roman"/>
                <w:sz w:val="20"/>
                <w:szCs w:val="20"/>
              </w:rPr>
            </w:pPr>
          </w:p>
          <w:p w:rsidR="00141D33" w:rsidRDefault="00141D33" w:rsidP="00773A73">
            <w:pPr>
              <w:widowControl w:val="0"/>
              <w:spacing w:after="0" w:line="240" w:lineRule="auto"/>
              <w:rPr>
                <w:rFonts w:ascii="Times New Roman" w:hAnsi="Times New Roman"/>
                <w:sz w:val="20"/>
                <w:szCs w:val="20"/>
              </w:rPr>
            </w:pPr>
          </w:p>
          <w:p w:rsidR="00141D33" w:rsidRDefault="00141D33" w:rsidP="00773A73">
            <w:pPr>
              <w:widowControl w:val="0"/>
              <w:spacing w:after="0" w:line="240" w:lineRule="auto"/>
              <w:rPr>
                <w:rFonts w:ascii="Times New Roman" w:hAnsi="Times New Roman"/>
                <w:sz w:val="20"/>
                <w:szCs w:val="20"/>
              </w:rPr>
            </w:pPr>
          </w:p>
          <w:p w:rsidR="00141D33" w:rsidRDefault="00141D33" w:rsidP="00773A73">
            <w:pPr>
              <w:widowControl w:val="0"/>
              <w:spacing w:after="0" w:line="240" w:lineRule="auto"/>
              <w:rPr>
                <w:rFonts w:ascii="Times New Roman" w:hAnsi="Times New Roman"/>
                <w:sz w:val="20"/>
                <w:szCs w:val="20"/>
              </w:rPr>
            </w:pPr>
          </w:p>
          <w:p w:rsidR="00141D33" w:rsidRDefault="00141D33" w:rsidP="00773A73">
            <w:pPr>
              <w:widowControl w:val="0"/>
              <w:spacing w:after="0" w:line="240" w:lineRule="auto"/>
              <w:rPr>
                <w:rFonts w:ascii="Times New Roman" w:hAnsi="Times New Roman"/>
                <w:sz w:val="20"/>
                <w:szCs w:val="20"/>
              </w:rPr>
            </w:pPr>
          </w:p>
          <w:p w:rsidR="00141D33" w:rsidRDefault="00141D33" w:rsidP="00773A73">
            <w:pPr>
              <w:widowControl w:val="0"/>
              <w:spacing w:after="0" w:line="240" w:lineRule="auto"/>
              <w:rPr>
                <w:rFonts w:ascii="Times New Roman" w:hAnsi="Times New Roman"/>
                <w:sz w:val="20"/>
                <w:szCs w:val="20"/>
              </w:rPr>
            </w:pPr>
          </w:p>
          <w:p w:rsidR="00141D33" w:rsidRDefault="00141D33" w:rsidP="00773A73">
            <w:pPr>
              <w:widowControl w:val="0"/>
              <w:spacing w:after="0" w:line="240" w:lineRule="auto"/>
              <w:rPr>
                <w:rFonts w:ascii="Times New Roman" w:hAnsi="Times New Roman"/>
                <w:sz w:val="20"/>
                <w:szCs w:val="20"/>
              </w:rPr>
            </w:pPr>
          </w:p>
          <w:p w:rsidR="00141D33" w:rsidRDefault="00141D33" w:rsidP="00773A73">
            <w:pPr>
              <w:widowControl w:val="0"/>
              <w:spacing w:after="0" w:line="240" w:lineRule="auto"/>
              <w:rPr>
                <w:rFonts w:ascii="Times New Roman" w:hAnsi="Times New Roman"/>
                <w:sz w:val="20"/>
                <w:szCs w:val="20"/>
              </w:rPr>
            </w:pPr>
          </w:p>
          <w:p w:rsidR="00141D33" w:rsidRDefault="00141D33" w:rsidP="00773A73">
            <w:pPr>
              <w:widowControl w:val="0"/>
              <w:spacing w:after="0" w:line="240" w:lineRule="auto"/>
              <w:rPr>
                <w:rFonts w:ascii="Times New Roman" w:hAnsi="Times New Roman"/>
                <w:sz w:val="20"/>
                <w:szCs w:val="20"/>
              </w:rPr>
            </w:pPr>
          </w:p>
          <w:p w:rsidR="00141D33" w:rsidRDefault="00141D33" w:rsidP="00773A73">
            <w:pPr>
              <w:widowControl w:val="0"/>
              <w:spacing w:after="0" w:line="240" w:lineRule="auto"/>
              <w:rPr>
                <w:rFonts w:ascii="Times New Roman" w:hAnsi="Times New Roman"/>
                <w:sz w:val="20"/>
                <w:szCs w:val="20"/>
              </w:rPr>
            </w:pPr>
          </w:p>
          <w:p w:rsidR="00141D33" w:rsidRDefault="00141D33" w:rsidP="00773A73">
            <w:pPr>
              <w:widowControl w:val="0"/>
              <w:spacing w:after="0" w:line="240" w:lineRule="auto"/>
              <w:rPr>
                <w:rFonts w:ascii="Times New Roman" w:hAnsi="Times New Roman"/>
                <w:sz w:val="20"/>
                <w:szCs w:val="20"/>
              </w:rPr>
            </w:pPr>
          </w:p>
          <w:p w:rsidR="00141D33" w:rsidRDefault="00141D33" w:rsidP="00773A73">
            <w:pPr>
              <w:widowControl w:val="0"/>
              <w:spacing w:after="0" w:line="240" w:lineRule="auto"/>
              <w:rPr>
                <w:rFonts w:ascii="Times New Roman" w:hAnsi="Times New Roman"/>
                <w:sz w:val="20"/>
                <w:szCs w:val="20"/>
              </w:rPr>
            </w:pPr>
          </w:p>
          <w:p w:rsidR="00141D33" w:rsidRDefault="00141D33" w:rsidP="00773A73">
            <w:pPr>
              <w:widowControl w:val="0"/>
              <w:spacing w:after="0" w:line="240" w:lineRule="auto"/>
              <w:rPr>
                <w:rFonts w:ascii="Times New Roman" w:hAnsi="Times New Roman"/>
                <w:sz w:val="20"/>
                <w:szCs w:val="20"/>
              </w:rPr>
            </w:pPr>
          </w:p>
          <w:p w:rsidR="00141D33" w:rsidRDefault="00141D33" w:rsidP="00773A73">
            <w:pPr>
              <w:widowControl w:val="0"/>
              <w:spacing w:after="0" w:line="240" w:lineRule="auto"/>
              <w:rPr>
                <w:rFonts w:ascii="Times New Roman" w:hAnsi="Times New Roman"/>
                <w:sz w:val="20"/>
                <w:szCs w:val="20"/>
              </w:rPr>
            </w:pPr>
          </w:p>
          <w:p w:rsidR="00141D33" w:rsidRDefault="00141D33" w:rsidP="00773A73">
            <w:pPr>
              <w:widowControl w:val="0"/>
              <w:spacing w:after="0" w:line="240" w:lineRule="auto"/>
              <w:rPr>
                <w:rFonts w:ascii="Times New Roman" w:hAnsi="Times New Roman"/>
                <w:sz w:val="20"/>
                <w:szCs w:val="20"/>
              </w:rPr>
            </w:pPr>
          </w:p>
          <w:p w:rsidR="00141D33" w:rsidRDefault="00141D33" w:rsidP="00773A73">
            <w:pPr>
              <w:widowControl w:val="0"/>
              <w:spacing w:after="0" w:line="240" w:lineRule="auto"/>
              <w:rPr>
                <w:rFonts w:ascii="Times New Roman" w:hAnsi="Times New Roman"/>
                <w:sz w:val="20"/>
                <w:szCs w:val="20"/>
              </w:rPr>
            </w:pPr>
          </w:p>
          <w:p w:rsidR="00141D33" w:rsidRDefault="00141D33" w:rsidP="00773A73">
            <w:pPr>
              <w:widowControl w:val="0"/>
              <w:spacing w:after="0" w:line="240" w:lineRule="auto"/>
              <w:rPr>
                <w:rFonts w:ascii="Times New Roman" w:hAnsi="Times New Roman"/>
                <w:sz w:val="20"/>
                <w:szCs w:val="20"/>
              </w:rPr>
            </w:pPr>
          </w:p>
          <w:p w:rsidR="00141D33" w:rsidRDefault="00141D33" w:rsidP="00773A73">
            <w:pPr>
              <w:widowControl w:val="0"/>
              <w:spacing w:after="0" w:line="240" w:lineRule="auto"/>
              <w:rPr>
                <w:rFonts w:ascii="Times New Roman" w:hAnsi="Times New Roman"/>
                <w:sz w:val="20"/>
                <w:szCs w:val="20"/>
              </w:rPr>
            </w:pPr>
          </w:p>
          <w:p w:rsidR="00141D33" w:rsidRDefault="00141D33" w:rsidP="00773A73">
            <w:pPr>
              <w:widowControl w:val="0"/>
              <w:spacing w:after="0" w:line="240" w:lineRule="auto"/>
              <w:rPr>
                <w:rFonts w:ascii="Times New Roman" w:hAnsi="Times New Roman"/>
                <w:sz w:val="20"/>
                <w:szCs w:val="20"/>
              </w:rPr>
            </w:pPr>
          </w:p>
          <w:p w:rsidR="00141D33" w:rsidRDefault="00141D33" w:rsidP="00773A73">
            <w:pPr>
              <w:widowControl w:val="0"/>
              <w:spacing w:after="0" w:line="240" w:lineRule="auto"/>
              <w:rPr>
                <w:rFonts w:ascii="Times New Roman" w:hAnsi="Times New Roman"/>
                <w:sz w:val="20"/>
                <w:szCs w:val="20"/>
              </w:rPr>
            </w:pPr>
          </w:p>
          <w:p w:rsidR="00FA44F2" w:rsidRDefault="00FA44F2" w:rsidP="00773A73">
            <w:pPr>
              <w:widowControl w:val="0"/>
              <w:spacing w:after="0" w:line="240" w:lineRule="auto"/>
              <w:rPr>
                <w:rFonts w:ascii="Times New Roman" w:hAnsi="Times New Roman"/>
                <w:sz w:val="20"/>
                <w:szCs w:val="20"/>
              </w:rPr>
            </w:pPr>
          </w:p>
          <w:p w:rsidR="00FA44F2" w:rsidRDefault="00FA44F2" w:rsidP="00773A73">
            <w:pPr>
              <w:widowControl w:val="0"/>
              <w:spacing w:after="0" w:line="240" w:lineRule="auto"/>
              <w:rPr>
                <w:rFonts w:ascii="Times New Roman" w:hAnsi="Times New Roman"/>
                <w:sz w:val="20"/>
                <w:szCs w:val="20"/>
              </w:rPr>
            </w:pPr>
          </w:p>
          <w:p w:rsidR="00FA44F2" w:rsidRDefault="00FA44F2" w:rsidP="00773A73">
            <w:pPr>
              <w:widowControl w:val="0"/>
              <w:spacing w:after="0" w:line="240" w:lineRule="auto"/>
              <w:rPr>
                <w:rFonts w:ascii="Times New Roman" w:hAnsi="Times New Roman"/>
                <w:sz w:val="20"/>
                <w:szCs w:val="20"/>
              </w:rPr>
            </w:pPr>
          </w:p>
          <w:p w:rsidR="00FA44F2" w:rsidRDefault="00FA44F2" w:rsidP="00773A73">
            <w:pPr>
              <w:widowControl w:val="0"/>
              <w:spacing w:after="0" w:line="240" w:lineRule="auto"/>
              <w:rPr>
                <w:rFonts w:ascii="Times New Roman" w:hAnsi="Times New Roman"/>
                <w:sz w:val="20"/>
                <w:szCs w:val="20"/>
              </w:rPr>
            </w:pPr>
          </w:p>
          <w:p w:rsidR="00FA44F2" w:rsidRDefault="00FA44F2" w:rsidP="00773A73">
            <w:pPr>
              <w:widowControl w:val="0"/>
              <w:spacing w:after="0" w:line="240" w:lineRule="auto"/>
              <w:rPr>
                <w:rFonts w:ascii="Times New Roman" w:hAnsi="Times New Roman"/>
                <w:sz w:val="20"/>
                <w:szCs w:val="20"/>
              </w:rPr>
            </w:pPr>
          </w:p>
          <w:p w:rsidR="00560AC6" w:rsidRDefault="00560AC6" w:rsidP="00773A73">
            <w:pPr>
              <w:widowControl w:val="0"/>
              <w:spacing w:after="0" w:line="240" w:lineRule="auto"/>
              <w:rPr>
                <w:rFonts w:ascii="Times New Roman" w:hAnsi="Times New Roman"/>
                <w:sz w:val="20"/>
                <w:szCs w:val="20"/>
              </w:rPr>
            </w:pPr>
          </w:p>
          <w:p w:rsidR="00560AC6" w:rsidRDefault="00560AC6" w:rsidP="00773A73">
            <w:pPr>
              <w:widowControl w:val="0"/>
              <w:spacing w:after="0" w:line="240" w:lineRule="auto"/>
              <w:rPr>
                <w:rFonts w:ascii="Times New Roman" w:hAnsi="Times New Roman"/>
                <w:sz w:val="20"/>
                <w:szCs w:val="20"/>
              </w:rPr>
            </w:pPr>
          </w:p>
          <w:p w:rsidR="00560AC6" w:rsidRDefault="00560AC6" w:rsidP="00773A73">
            <w:pPr>
              <w:widowControl w:val="0"/>
              <w:spacing w:after="0" w:line="240" w:lineRule="auto"/>
              <w:rPr>
                <w:rFonts w:ascii="Times New Roman" w:hAnsi="Times New Roman"/>
                <w:sz w:val="20"/>
                <w:szCs w:val="20"/>
              </w:rPr>
            </w:pPr>
          </w:p>
          <w:p w:rsidR="00560AC6" w:rsidRDefault="00560AC6" w:rsidP="00773A73">
            <w:pPr>
              <w:widowControl w:val="0"/>
              <w:spacing w:after="0" w:line="240" w:lineRule="auto"/>
              <w:rPr>
                <w:rFonts w:ascii="Times New Roman" w:hAnsi="Times New Roman"/>
                <w:sz w:val="20"/>
                <w:szCs w:val="20"/>
              </w:rPr>
            </w:pPr>
          </w:p>
          <w:p w:rsidR="00560AC6" w:rsidRDefault="00560AC6" w:rsidP="00773A73">
            <w:pPr>
              <w:widowControl w:val="0"/>
              <w:spacing w:after="0" w:line="240" w:lineRule="auto"/>
              <w:rPr>
                <w:rFonts w:ascii="Times New Roman" w:hAnsi="Times New Roman"/>
                <w:sz w:val="20"/>
                <w:szCs w:val="20"/>
              </w:rPr>
            </w:pPr>
          </w:p>
          <w:p w:rsidR="00560AC6" w:rsidRDefault="00560AC6" w:rsidP="00773A73">
            <w:pPr>
              <w:widowControl w:val="0"/>
              <w:spacing w:after="0" w:line="240" w:lineRule="auto"/>
              <w:rPr>
                <w:rFonts w:ascii="Times New Roman" w:hAnsi="Times New Roman"/>
                <w:sz w:val="20"/>
                <w:szCs w:val="20"/>
              </w:rPr>
            </w:pPr>
          </w:p>
          <w:p w:rsidR="00560AC6" w:rsidRDefault="00560AC6" w:rsidP="00773A73">
            <w:pPr>
              <w:widowControl w:val="0"/>
              <w:spacing w:after="0" w:line="240" w:lineRule="auto"/>
              <w:rPr>
                <w:rFonts w:ascii="Times New Roman" w:hAnsi="Times New Roman"/>
                <w:sz w:val="20"/>
                <w:szCs w:val="20"/>
              </w:rPr>
            </w:pPr>
          </w:p>
          <w:p w:rsidR="006079B1" w:rsidRPr="00877853" w:rsidRDefault="006079B1" w:rsidP="00773A73">
            <w:pPr>
              <w:widowControl w:val="0"/>
              <w:spacing w:after="0" w:line="240" w:lineRule="auto"/>
              <w:rPr>
                <w:rFonts w:ascii="Times New Roman" w:hAnsi="Times New Roman"/>
                <w:sz w:val="20"/>
                <w:szCs w:val="20"/>
              </w:rPr>
            </w:pPr>
            <w:r w:rsidRPr="00877853">
              <w:rPr>
                <w:rFonts w:ascii="Times New Roman" w:hAnsi="Times New Roman"/>
                <w:sz w:val="20"/>
                <w:szCs w:val="20"/>
              </w:rPr>
              <w:t xml:space="preserve">Приложение № 1 </w:t>
            </w:r>
          </w:p>
          <w:p w:rsidR="006079B1" w:rsidRPr="00877853" w:rsidRDefault="006079B1" w:rsidP="00141D33">
            <w:pPr>
              <w:widowControl w:val="0"/>
              <w:spacing w:after="0" w:line="240" w:lineRule="auto"/>
              <w:rPr>
                <w:rFonts w:ascii="Times New Roman" w:hAnsi="Times New Roman"/>
                <w:sz w:val="24"/>
                <w:szCs w:val="24"/>
              </w:rPr>
            </w:pPr>
            <w:r w:rsidRPr="00877853">
              <w:rPr>
                <w:rFonts w:ascii="Times New Roman" w:hAnsi="Times New Roman"/>
                <w:sz w:val="20"/>
                <w:szCs w:val="20"/>
              </w:rPr>
              <w:t xml:space="preserve">к Положению </w:t>
            </w:r>
            <w:r w:rsidR="00141D33">
              <w:rPr>
                <w:rFonts w:ascii="Times New Roman" w:hAnsi="Times New Roman"/>
                <w:sz w:val="20"/>
                <w:szCs w:val="20"/>
              </w:rPr>
              <w:t>о проведении в 2015 году 1, 2</w:t>
            </w:r>
            <w:r w:rsidRPr="00877853">
              <w:rPr>
                <w:rFonts w:ascii="Times New Roman" w:hAnsi="Times New Roman"/>
                <w:sz w:val="20"/>
                <w:szCs w:val="20"/>
              </w:rPr>
              <w:t xml:space="preserve"> этапов Всероссийского конкурса сочинений </w:t>
            </w:r>
          </w:p>
        </w:tc>
      </w:tr>
    </w:tbl>
    <w:p w:rsidR="006079B1" w:rsidRPr="00466A04" w:rsidRDefault="006079B1" w:rsidP="006079B1">
      <w:pPr>
        <w:widowControl w:val="0"/>
        <w:spacing w:after="0" w:line="240" w:lineRule="auto"/>
        <w:rPr>
          <w:rFonts w:ascii="Times New Roman" w:hAnsi="Times New Roman"/>
          <w:sz w:val="24"/>
          <w:szCs w:val="24"/>
        </w:rPr>
      </w:pPr>
    </w:p>
    <w:p w:rsidR="006079B1" w:rsidRPr="00466A04" w:rsidRDefault="006079B1" w:rsidP="006079B1">
      <w:pPr>
        <w:widowControl w:val="0"/>
        <w:spacing w:after="0" w:line="240" w:lineRule="auto"/>
        <w:rPr>
          <w:rFonts w:ascii="Times New Roman" w:hAnsi="Times New Roman"/>
          <w:sz w:val="24"/>
          <w:szCs w:val="24"/>
        </w:rPr>
      </w:pPr>
    </w:p>
    <w:p w:rsidR="006079B1" w:rsidRPr="00466A04" w:rsidRDefault="006079B1" w:rsidP="006079B1">
      <w:pPr>
        <w:widowControl w:val="0"/>
        <w:spacing w:after="0" w:line="240" w:lineRule="auto"/>
        <w:jc w:val="center"/>
        <w:rPr>
          <w:rFonts w:ascii="Times New Roman" w:hAnsi="Times New Roman"/>
          <w:b/>
          <w:sz w:val="24"/>
          <w:szCs w:val="24"/>
        </w:rPr>
      </w:pPr>
      <w:r w:rsidRPr="00466A04">
        <w:rPr>
          <w:rFonts w:ascii="Times New Roman" w:hAnsi="Times New Roman"/>
          <w:b/>
          <w:sz w:val="24"/>
          <w:szCs w:val="24"/>
        </w:rPr>
        <w:t>ЗАЯВКА</w:t>
      </w:r>
    </w:p>
    <w:p w:rsidR="006079B1" w:rsidRPr="00466A04" w:rsidRDefault="006079B1" w:rsidP="006079B1">
      <w:pPr>
        <w:widowControl w:val="0"/>
        <w:spacing w:after="0" w:line="240" w:lineRule="auto"/>
        <w:jc w:val="center"/>
        <w:rPr>
          <w:rFonts w:ascii="Times New Roman" w:hAnsi="Times New Roman"/>
          <w:b/>
          <w:sz w:val="24"/>
          <w:szCs w:val="24"/>
        </w:rPr>
      </w:pPr>
      <w:r w:rsidRPr="00466A04">
        <w:rPr>
          <w:rFonts w:ascii="Times New Roman" w:hAnsi="Times New Roman"/>
          <w:b/>
          <w:sz w:val="24"/>
          <w:szCs w:val="24"/>
        </w:rPr>
        <w:t>на участие во Всероссийском конкурсе сочинений *</w:t>
      </w:r>
    </w:p>
    <w:p w:rsidR="006079B1" w:rsidRPr="00466A04" w:rsidRDefault="006079B1" w:rsidP="006079B1">
      <w:pPr>
        <w:widowControl w:val="0"/>
        <w:spacing w:after="0" w:line="240" w:lineRule="auto"/>
        <w:jc w:val="center"/>
        <w:rPr>
          <w:rFonts w:ascii="Times New Roman" w:hAnsi="Times New Roman"/>
          <w:sz w:val="24"/>
          <w:szCs w:val="24"/>
        </w:rPr>
      </w:pPr>
    </w:p>
    <w:tbl>
      <w:tblPr>
        <w:tblW w:w="9214" w:type="dxa"/>
        <w:tblInd w:w="108" w:type="dxa"/>
        <w:tblLook w:val="04A0"/>
      </w:tblPr>
      <w:tblGrid>
        <w:gridCol w:w="5245"/>
        <w:gridCol w:w="3969"/>
      </w:tblGrid>
      <w:tr w:rsidR="006079B1" w:rsidRPr="00877853" w:rsidTr="00773A73">
        <w:trPr>
          <w:trHeight w:val="375"/>
        </w:trPr>
        <w:tc>
          <w:tcPr>
            <w:tcW w:w="5245" w:type="dxa"/>
            <w:tcBorders>
              <w:top w:val="single" w:sz="4" w:space="0" w:color="auto"/>
              <w:left w:val="single" w:sz="4" w:space="0" w:color="auto"/>
              <w:bottom w:val="single" w:sz="4" w:space="0" w:color="auto"/>
              <w:right w:val="single" w:sz="4" w:space="0" w:color="auto"/>
            </w:tcBorders>
            <w:shd w:val="clear" w:color="auto" w:fill="auto"/>
            <w:noWrap/>
            <w:hideMark/>
          </w:tcPr>
          <w:p w:rsidR="006079B1" w:rsidRPr="00877853" w:rsidRDefault="006079B1" w:rsidP="00773A73">
            <w:pPr>
              <w:widowControl w:val="0"/>
              <w:spacing w:after="0" w:line="240" w:lineRule="auto"/>
              <w:jc w:val="both"/>
              <w:rPr>
                <w:rFonts w:ascii="Times New Roman" w:hAnsi="Times New Roman"/>
                <w:color w:val="000000"/>
                <w:sz w:val="24"/>
                <w:szCs w:val="24"/>
              </w:rPr>
            </w:pPr>
            <w:r w:rsidRPr="00877853">
              <w:rPr>
                <w:rFonts w:ascii="Times New Roman" w:hAnsi="Times New Roman"/>
                <w:color w:val="000000"/>
                <w:sz w:val="24"/>
                <w:szCs w:val="24"/>
              </w:rPr>
              <w:t>Наименование субъекта Российской Федерации</w:t>
            </w:r>
          </w:p>
        </w:tc>
        <w:tc>
          <w:tcPr>
            <w:tcW w:w="3969" w:type="dxa"/>
            <w:tcBorders>
              <w:top w:val="single" w:sz="4" w:space="0" w:color="auto"/>
              <w:left w:val="nil"/>
              <w:bottom w:val="single" w:sz="4" w:space="0" w:color="auto"/>
              <w:right w:val="single" w:sz="4" w:space="0" w:color="auto"/>
            </w:tcBorders>
            <w:shd w:val="clear" w:color="auto" w:fill="auto"/>
            <w:noWrap/>
            <w:hideMark/>
          </w:tcPr>
          <w:p w:rsidR="006079B1" w:rsidRPr="00877853" w:rsidRDefault="006079B1" w:rsidP="00773A73">
            <w:pPr>
              <w:widowControl w:val="0"/>
              <w:spacing w:after="0" w:line="240" w:lineRule="auto"/>
              <w:rPr>
                <w:rFonts w:ascii="Times New Roman" w:hAnsi="Times New Roman"/>
                <w:color w:val="000000"/>
                <w:sz w:val="24"/>
                <w:szCs w:val="24"/>
              </w:rPr>
            </w:pPr>
            <w:r w:rsidRPr="00877853">
              <w:rPr>
                <w:rFonts w:ascii="Times New Roman" w:hAnsi="Times New Roman"/>
                <w:color w:val="000000"/>
                <w:sz w:val="24"/>
                <w:szCs w:val="24"/>
              </w:rPr>
              <w:t> </w:t>
            </w:r>
          </w:p>
        </w:tc>
      </w:tr>
      <w:tr w:rsidR="006079B1" w:rsidRPr="00877853" w:rsidTr="00773A73">
        <w:trPr>
          <w:trHeight w:val="750"/>
        </w:trPr>
        <w:tc>
          <w:tcPr>
            <w:tcW w:w="5245" w:type="dxa"/>
            <w:tcBorders>
              <w:top w:val="nil"/>
              <w:left w:val="single" w:sz="4" w:space="0" w:color="auto"/>
              <w:bottom w:val="single" w:sz="4" w:space="0" w:color="auto"/>
              <w:right w:val="single" w:sz="4" w:space="0" w:color="auto"/>
            </w:tcBorders>
            <w:shd w:val="clear" w:color="auto" w:fill="auto"/>
            <w:noWrap/>
            <w:hideMark/>
          </w:tcPr>
          <w:p w:rsidR="006079B1" w:rsidRPr="00877853" w:rsidRDefault="006079B1" w:rsidP="00773A73">
            <w:pPr>
              <w:widowControl w:val="0"/>
              <w:spacing w:after="0" w:line="240" w:lineRule="auto"/>
              <w:jc w:val="both"/>
              <w:rPr>
                <w:rFonts w:ascii="Times New Roman" w:hAnsi="Times New Roman"/>
                <w:color w:val="000000"/>
                <w:sz w:val="24"/>
                <w:szCs w:val="24"/>
              </w:rPr>
            </w:pPr>
            <w:r w:rsidRPr="00877853">
              <w:rPr>
                <w:rFonts w:ascii="Times New Roman" w:hAnsi="Times New Roman"/>
                <w:color w:val="000000"/>
                <w:sz w:val="24"/>
                <w:szCs w:val="24"/>
              </w:rPr>
              <w:t>Наименование муниципального образования</w:t>
            </w:r>
          </w:p>
        </w:tc>
        <w:tc>
          <w:tcPr>
            <w:tcW w:w="3969" w:type="dxa"/>
            <w:tcBorders>
              <w:top w:val="nil"/>
              <w:left w:val="nil"/>
              <w:bottom w:val="single" w:sz="4" w:space="0" w:color="auto"/>
              <w:right w:val="single" w:sz="4" w:space="0" w:color="auto"/>
            </w:tcBorders>
            <w:shd w:val="clear" w:color="auto" w:fill="auto"/>
            <w:noWrap/>
            <w:hideMark/>
          </w:tcPr>
          <w:p w:rsidR="006079B1" w:rsidRPr="00877853" w:rsidRDefault="006079B1" w:rsidP="00773A73">
            <w:pPr>
              <w:widowControl w:val="0"/>
              <w:spacing w:after="0" w:line="240" w:lineRule="auto"/>
              <w:rPr>
                <w:rFonts w:ascii="Times New Roman" w:hAnsi="Times New Roman"/>
                <w:color w:val="000000"/>
                <w:sz w:val="24"/>
                <w:szCs w:val="24"/>
              </w:rPr>
            </w:pPr>
            <w:r w:rsidRPr="00877853">
              <w:rPr>
                <w:rFonts w:ascii="Times New Roman" w:hAnsi="Times New Roman"/>
                <w:color w:val="000000"/>
                <w:sz w:val="24"/>
                <w:szCs w:val="24"/>
              </w:rPr>
              <w:t> </w:t>
            </w:r>
          </w:p>
        </w:tc>
      </w:tr>
      <w:tr w:rsidR="006079B1" w:rsidRPr="00877853" w:rsidTr="00773A73">
        <w:trPr>
          <w:trHeight w:val="375"/>
        </w:trPr>
        <w:tc>
          <w:tcPr>
            <w:tcW w:w="5245" w:type="dxa"/>
            <w:tcBorders>
              <w:top w:val="nil"/>
              <w:left w:val="single" w:sz="4" w:space="0" w:color="auto"/>
              <w:bottom w:val="single" w:sz="4" w:space="0" w:color="auto"/>
              <w:right w:val="single" w:sz="4" w:space="0" w:color="auto"/>
            </w:tcBorders>
            <w:shd w:val="clear" w:color="auto" w:fill="auto"/>
            <w:noWrap/>
            <w:hideMark/>
          </w:tcPr>
          <w:p w:rsidR="006079B1" w:rsidRPr="00877853" w:rsidRDefault="006079B1" w:rsidP="00773A73">
            <w:pPr>
              <w:widowControl w:val="0"/>
              <w:spacing w:after="0" w:line="240" w:lineRule="auto"/>
              <w:jc w:val="both"/>
              <w:rPr>
                <w:rFonts w:ascii="Times New Roman" w:hAnsi="Times New Roman"/>
                <w:color w:val="000000"/>
                <w:sz w:val="24"/>
                <w:szCs w:val="24"/>
              </w:rPr>
            </w:pPr>
            <w:r w:rsidRPr="00877853">
              <w:rPr>
                <w:rFonts w:ascii="Times New Roman" w:hAnsi="Times New Roman"/>
                <w:color w:val="000000"/>
                <w:sz w:val="24"/>
                <w:szCs w:val="24"/>
              </w:rPr>
              <w:t>ФИО (полностью) участника Конкурса</w:t>
            </w:r>
          </w:p>
        </w:tc>
        <w:tc>
          <w:tcPr>
            <w:tcW w:w="3969" w:type="dxa"/>
            <w:tcBorders>
              <w:top w:val="nil"/>
              <w:left w:val="nil"/>
              <w:bottom w:val="single" w:sz="4" w:space="0" w:color="auto"/>
              <w:right w:val="single" w:sz="4" w:space="0" w:color="auto"/>
            </w:tcBorders>
            <w:shd w:val="clear" w:color="auto" w:fill="auto"/>
            <w:noWrap/>
            <w:hideMark/>
          </w:tcPr>
          <w:p w:rsidR="006079B1" w:rsidRPr="00877853" w:rsidRDefault="006079B1" w:rsidP="00773A73">
            <w:pPr>
              <w:widowControl w:val="0"/>
              <w:spacing w:after="0" w:line="240" w:lineRule="auto"/>
              <w:rPr>
                <w:rFonts w:ascii="Times New Roman" w:hAnsi="Times New Roman"/>
                <w:color w:val="000000"/>
                <w:sz w:val="24"/>
                <w:szCs w:val="24"/>
              </w:rPr>
            </w:pPr>
            <w:r w:rsidRPr="00877853">
              <w:rPr>
                <w:rFonts w:ascii="Times New Roman" w:hAnsi="Times New Roman"/>
                <w:color w:val="000000"/>
                <w:sz w:val="24"/>
                <w:szCs w:val="24"/>
              </w:rPr>
              <w:t> </w:t>
            </w:r>
          </w:p>
        </w:tc>
      </w:tr>
      <w:tr w:rsidR="006079B1" w:rsidRPr="00877853" w:rsidTr="00773A73">
        <w:trPr>
          <w:trHeight w:val="750"/>
        </w:trPr>
        <w:tc>
          <w:tcPr>
            <w:tcW w:w="5245" w:type="dxa"/>
            <w:tcBorders>
              <w:top w:val="nil"/>
              <w:left w:val="single" w:sz="4" w:space="0" w:color="auto"/>
              <w:bottom w:val="single" w:sz="4" w:space="0" w:color="auto"/>
              <w:right w:val="single" w:sz="4" w:space="0" w:color="auto"/>
            </w:tcBorders>
            <w:shd w:val="clear" w:color="auto" w:fill="auto"/>
            <w:noWrap/>
            <w:hideMark/>
          </w:tcPr>
          <w:p w:rsidR="006079B1" w:rsidRPr="00877853" w:rsidRDefault="006079B1" w:rsidP="00773A73">
            <w:pPr>
              <w:widowControl w:val="0"/>
              <w:spacing w:after="0" w:line="240" w:lineRule="auto"/>
              <w:jc w:val="both"/>
              <w:rPr>
                <w:rFonts w:ascii="Times New Roman" w:hAnsi="Times New Roman"/>
                <w:color w:val="000000"/>
                <w:sz w:val="24"/>
                <w:szCs w:val="24"/>
              </w:rPr>
            </w:pPr>
            <w:r w:rsidRPr="00877853">
              <w:rPr>
                <w:rFonts w:ascii="Times New Roman" w:hAnsi="Times New Roman"/>
                <w:color w:val="000000"/>
                <w:sz w:val="24"/>
                <w:szCs w:val="24"/>
              </w:rPr>
              <w:t>Класс (курс), в (на) котором обучается участник</w:t>
            </w:r>
            <w:r>
              <w:rPr>
                <w:rFonts w:ascii="Times New Roman" w:hAnsi="Times New Roman"/>
                <w:color w:val="000000"/>
                <w:sz w:val="24"/>
                <w:szCs w:val="24"/>
              </w:rPr>
              <w:t xml:space="preserve"> Конкурса</w:t>
            </w:r>
          </w:p>
        </w:tc>
        <w:tc>
          <w:tcPr>
            <w:tcW w:w="3969" w:type="dxa"/>
            <w:tcBorders>
              <w:top w:val="nil"/>
              <w:left w:val="nil"/>
              <w:bottom w:val="single" w:sz="4" w:space="0" w:color="auto"/>
              <w:right w:val="single" w:sz="4" w:space="0" w:color="auto"/>
            </w:tcBorders>
            <w:shd w:val="clear" w:color="auto" w:fill="auto"/>
            <w:noWrap/>
            <w:hideMark/>
          </w:tcPr>
          <w:p w:rsidR="006079B1" w:rsidRPr="00877853" w:rsidRDefault="006079B1" w:rsidP="00773A73">
            <w:pPr>
              <w:widowControl w:val="0"/>
              <w:spacing w:after="0" w:line="240" w:lineRule="auto"/>
              <w:rPr>
                <w:rFonts w:ascii="Times New Roman" w:hAnsi="Times New Roman"/>
                <w:color w:val="000000"/>
                <w:sz w:val="24"/>
                <w:szCs w:val="24"/>
              </w:rPr>
            </w:pPr>
            <w:r w:rsidRPr="00877853">
              <w:rPr>
                <w:rFonts w:ascii="Times New Roman" w:hAnsi="Times New Roman"/>
                <w:color w:val="000000"/>
                <w:sz w:val="24"/>
                <w:szCs w:val="24"/>
              </w:rPr>
              <w:t> </w:t>
            </w:r>
          </w:p>
        </w:tc>
      </w:tr>
      <w:tr w:rsidR="006079B1" w:rsidRPr="00877853" w:rsidTr="00773A73">
        <w:trPr>
          <w:trHeight w:val="375"/>
        </w:trPr>
        <w:tc>
          <w:tcPr>
            <w:tcW w:w="5245" w:type="dxa"/>
            <w:tcBorders>
              <w:top w:val="nil"/>
              <w:left w:val="single" w:sz="4" w:space="0" w:color="auto"/>
              <w:bottom w:val="single" w:sz="4" w:space="0" w:color="auto"/>
              <w:right w:val="single" w:sz="4" w:space="0" w:color="auto"/>
            </w:tcBorders>
            <w:shd w:val="clear" w:color="auto" w:fill="auto"/>
            <w:noWrap/>
            <w:hideMark/>
          </w:tcPr>
          <w:p w:rsidR="006079B1" w:rsidRPr="00877853" w:rsidRDefault="006079B1" w:rsidP="00773A73">
            <w:pPr>
              <w:widowControl w:val="0"/>
              <w:spacing w:after="0" w:line="240" w:lineRule="auto"/>
              <w:jc w:val="both"/>
              <w:rPr>
                <w:rFonts w:ascii="Times New Roman" w:hAnsi="Times New Roman"/>
                <w:color w:val="000000"/>
                <w:sz w:val="24"/>
                <w:szCs w:val="24"/>
              </w:rPr>
            </w:pPr>
            <w:r w:rsidRPr="00877853">
              <w:rPr>
                <w:rFonts w:ascii="Times New Roman" w:hAnsi="Times New Roman"/>
                <w:color w:val="000000"/>
                <w:sz w:val="24"/>
                <w:szCs w:val="24"/>
              </w:rPr>
              <w:t>Почтовый адрес участника</w:t>
            </w:r>
            <w:r>
              <w:rPr>
                <w:rFonts w:ascii="Times New Roman" w:hAnsi="Times New Roman"/>
                <w:color w:val="000000"/>
                <w:sz w:val="24"/>
                <w:szCs w:val="24"/>
              </w:rPr>
              <w:t xml:space="preserve"> Конкурса</w:t>
            </w:r>
          </w:p>
        </w:tc>
        <w:tc>
          <w:tcPr>
            <w:tcW w:w="3969" w:type="dxa"/>
            <w:tcBorders>
              <w:top w:val="nil"/>
              <w:left w:val="nil"/>
              <w:bottom w:val="single" w:sz="4" w:space="0" w:color="auto"/>
              <w:right w:val="single" w:sz="4" w:space="0" w:color="auto"/>
            </w:tcBorders>
            <w:shd w:val="clear" w:color="auto" w:fill="auto"/>
            <w:noWrap/>
            <w:hideMark/>
          </w:tcPr>
          <w:p w:rsidR="006079B1" w:rsidRPr="00877853" w:rsidRDefault="006079B1" w:rsidP="00773A73">
            <w:pPr>
              <w:widowControl w:val="0"/>
              <w:spacing w:after="0" w:line="240" w:lineRule="auto"/>
              <w:rPr>
                <w:rFonts w:ascii="Times New Roman" w:hAnsi="Times New Roman"/>
                <w:color w:val="000000"/>
                <w:sz w:val="24"/>
                <w:szCs w:val="24"/>
              </w:rPr>
            </w:pPr>
            <w:r w:rsidRPr="00877853">
              <w:rPr>
                <w:rFonts w:ascii="Times New Roman" w:hAnsi="Times New Roman"/>
                <w:color w:val="000000"/>
                <w:sz w:val="24"/>
                <w:szCs w:val="24"/>
              </w:rPr>
              <w:t> </w:t>
            </w:r>
          </w:p>
        </w:tc>
      </w:tr>
      <w:tr w:rsidR="006079B1" w:rsidRPr="00877853" w:rsidTr="00773A73">
        <w:trPr>
          <w:trHeight w:val="375"/>
        </w:trPr>
        <w:tc>
          <w:tcPr>
            <w:tcW w:w="5245" w:type="dxa"/>
            <w:tcBorders>
              <w:top w:val="nil"/>
              <w:left w:val="single" w:sz="4" w:space="0" w:color="auto"/>
              <w:bottom w:val="single" w:sz="4" w:space="0" w:color="auto"/>
              <w:right w:val="single" w:sz="4" w:space="0" w:color="auto"/>
            </w:tcBorders>
            <w:shd w:val="clear" w:color="auto" w:fill="auto"/>
            <w:noWrap/>
            <w:hideMark/>
          </w:tcPr>
          <w:p w:rsidR="006079B1" w:rsidRPr="00877853" w:rsidRDefault="006079B1" w:rsidP="00773A73">
            <w:pPr>
              <w:widowControl w:val="0"/>
              <w:spacing w:after="0" w:line="240" w:lineRule="auto"/>
              <w:jc w:val="both"/>
              <w:rPr>
                <w:rFonts w:ascii="Times New Roman" w:hAnsi="Times New Roman"/>
                <w:color w:val="000000"/>
                <w:sz w:val="24"/>
                <w:szCs w:val="24"/>
              </w:rPr>
            </w:pPr>
            <w:r w:rsidRPr="00877853">
              <w:rPr>
                <w:rFonts w:ascii="Times New Roman" w:hAnsi="Times New Roman"/>
                <w:color w:val="000000"/>
                <w:sz w:val="24"/>
                <w:szCs w:val="24"/>
              </w:rPr>
              <w:t>Электронная почта участника</w:t>
            </w:r>
            <w:r>
              <w:rPr>
                <w:rFonts w:ascii="Times New Roman" w:hAnsi="Times New Roman"/>
                <w:color w:val="000000"/>
                <w:sz w:val="24"/>
                <w:szCs w:val="24"/>
              </w:rPr>
              <w:t xml:space="preserve"> Конкурса</w:t>
            </w:r>
          </w:p>
        </w:tc>
        <w:tc>
          <w:tcPr>
            <w:tcW w:w="3969" w:type="dxa"/>
            <w:tcBorders>
              <w:top w:val="nil"/>
              <w:left w:val="nil"/>
              <w:bottom w:val="single" w:sz="4" w:space="0" w:color="auto"/>
              <w:right w:val="single" w:sz="4" w:space="0" w:color="auto"/>
            </w:tcBorders>
            <w:shd w:val="clear" w:color="auto" w:fill="auto"/>
            <w:noWrap/>
            <w:hideMark/>
          </w:tcPr>
          <w:p w:rsidR="006079B1" w:rsidRPr="00877853" w:rsidRDefault="006079B1" w:rsidP="00773A73">
            <w:pPr>
              <w:widowControl w:val="0"/>
              <w:spacing w:after="0" w:line="240" w:lineRule="auto"/>
              <w:rPr>
                <w:rFonts w:ascii="Times New Roman" w:hAnsi="Times New Roman"/>
                <w:color w:val="000000"/>
                <w:sz w:val="24"/>
                <w:szCs w:val="24"/>
              </w:rPr>
            </w:pPr>
            <w:r w:rsidRPr="00877853">
              <w:rPr>
                <w:rFonts w:ascii="Times New Roman" w:hAnsi="Times New Roman"/>
                <w:color w:val="000000"/>
                <w:sz w:val="24"/>
                <w:szCs w:val="24"/>
              </w:rPr>
              <w:t> </w:t>
            </w:r>
          </w:p>
        </w:tc>
      </w:tr>
      <w:tr w:rsidR="006079B1" w:rsidRPr="00877853" w:rsidTr="00773A73">
        <w:trPr>
          <w:trHeight w:val="375"/>
        </w:trPr>
        <w:tc>
          <w:tcPr>
            <w:tcW w:w="5245" w:type="dxa"/>
            <w:tcBorders>
              <w:top w:val="nil"/>
              <w:left w:val="single" w:sz="4" w:space="0" w:color="auto"/>
              <w:bottom w:val="single" w:sz="4" w:space="0" w:color="auto"/>
              <w:right w:val="single" w:sz="4" w:space="0" w:color="auto"/>
            </w:tcBorders>
            <w:shd w:val="clear" w:color="auto" w:fill="auto"/>
            <w:noWrap/>
            <w:hideMark/>
          </w:tcPr>
          <w:p w:rsidR="006079B1" w:rsidRPr="00877853" w:rsidRDefault="006079B1" w:rsidP="00773A73">
            <w:pPr>
              <w:widowControl w:val="0"/>
              <w:spacing w:after="0" w:line="240" w:lineRule="auto"/>
              <w:jc w:val="both"/>
              <w:rPr>
                <w:rFonts w:ascii="Times New Roman" w:hAnsi="Times New Roman"/>
                <w:color w:val="000000"/>
                <w:sz w:val="24"/>
                <w:szCs w:val="24"/>
              </w:rPr>
            </w:pPr>
            <w:r w:rsidRPr="00877853">
              <w:rPr>
                <w:rFonts w:ascii="Times New Roman" w:hAnsi="Times New Roman"/>
                <w:color w:val="000000"/>
                <w:sz w:val="24"/>
                <w:szCs w:val="24"/>
              </w:rPr>
              <w:t>Контактный телефон участника</w:t>
            </w:r>
            <w:r>
              <w:rPr>
                <w:rFonts w:ascii="Times New Roman" w:hAnsi="Times New Roman"/>
                <w:color w:val="000000"/>
                <w:sz w:val="24"/>
                <w:szCs w:val="24"/>
              </w:rPr>
              <w:t xml:space="preserve"> Конкурса</w:t>
            </w:r>
          </w:p>
        </w:tc>
        <w:tc>
          <w:tcPr>
            <w:tcW w:w="3969" w:type="dxa"/>
            <w:tcBorders>
              <w:top w:val="nil"/>
              <w:left w:val="nil"/>
              <w:bottom w:val="single" w:sz="4" w:space="0" w:color="auto"/>
              <w:right w:val="single" w:sz="4" w:space="0" w:color="auto"/>
            </w:tcBorders>
            <w:shd w:val="clear" w:color="auto" w:fill="auto"/>
            <w:noWrap/>
            <w:hideMark/>
          </w:tcPr>
          <w:p w:rsidR="006079B1" w:rsidRPr="00877853" w:rsidRDefault="006079B1" w:rsidP="00773A73">
            <w:pPr>
              <w:widowControl w:val="0"/>
              <w:spacing w:after="0" w:line="240" w:lineRule="auto"/>
              <w:rPr>
                <w:rFonts w:ascii="Times New Roman" w:hAnsi="Times New Roman"/>
                <w:color w:val="000000"/>
                <w:sz w:val="24"/>
                <w:szCs w:val="24"/>
              </w:rPr>
            </w:pPr>
            <w:r w:rsidRPr="00877853">
              <w:rPr>
                <w:rFonts w:ascii="Times New Roman" w:hAnsi="Times New Roman"/>
                <w:color w:val="000000"/>
                <w:sz w:val="24"/>
                <w:szCs w:val="24"/>
              </w:rPr>
              <w:t> </w:t>
            </w:r>
          </w:p>
        </w:tc>
      </w:tr>
      <w:tr w:rsidR="006079B1" w:rsidRPr="00877853" w:rsidTr="00773A73">
        <w:trPr>
          <w:trHeight w:val="1330"/>
        </w:trPr>
        <w:tc>
          <w:tcPr>
            <w:tcW w:w="5245" w:type="dxa"/>
            <w:tcBorders>
              <w:top w:val="nil"/>
              <w:left w:val="single" w:sz="4" w:space="0" w:color="auto"/>
              <w:bottom w:val="single" w:sz="4" w:space="0" w:color="auto"/>
              <w:right w:val="single" w:sz="4" w:space="0" w:color="auto"/>
            </w:tcBorders>
            <w:shd w:val="clear" w:color="auto" w:fill="auto"/>
            <w:noWrap/>
            <w:hideMark/>
          </w:tcPr>
          <w:p w:rsidR="006079B1" w:rsidRPr="00877853" w:rsidRDefault="006079B1" w:rsidP="00773A73">
            <w:pPr>
              <w:widowControl w:val="0"/>
              <w:spacing w:after="0" w:line="240" w:lineRule="auto"/>
              <w:jc w:val="both"/>
              <w:rPr>
                <w:rFonts w:ascii="Times New Roman" w:hAnsi="Times New Roman"/>
                <w:color w:val="000000"/>
                <w:sz w:val="24"/>
                <w:szCs w:val="24"/>
              </w:rPr>
            </w:pPr>
            <w:r w:rsidRPr="00877853">
              <w:rPr>
                <w:rFonts w:ascii="Times New Roman" w:hAnsi="Times New Roman"/>
                <w:color w:val="000000"/>
                <w:sz w:val="24"/>
                <w:szCs w:val="24"/>
              </w:rPr>
              <w:t>ФИО (полностью) учителя,</w:t>
            </w:r>
            <w:r>
              <w:rPr>
                <w:rFonts w:ascii="Times New Roman" w:hAnsi="Times New Roman"/>
                <w:color w:val="000000"/>
                <w:sz w:val="24"/>
                <w:szCs w:val="24"/>
              </w:rPr>
              <w:t xml:space="preserve"> преподавателя </w:t>
            </w:r>
            <w:r w:rsidRPr="00877853">
              <w:rPr>
                <w:rFonts w:ascii="Times New Roman" w:hAnsi="Times New Roman"/>
                <w:color w:val="000000"/>
                <w:sz w:val="24"/>
                <w:szCs w:val="24"/>
              </w:rPr>
              <w:t xml:space="preserve"> обеспечивающего</w:t>
            </w:r>
            <w:r>
              <w:rPr>
                <w:rFonts w:ascii="Times New Roman" w:hAnsi="Times New Roman"/>
                <w:color w:val="000000"/>
                <w:sz w:val="24"/>
                <w:szCs w:val="24"/>
              </w:rPr>
              <w:t> </w:t>
            </w:r>
            <w:r w:rsidRPr="00877853">
              <w:rPr>
                <w:rFonts w:ascii="Times New Roman" w:hAnsi="Times New Roman"/>
                <w:color w:val="000000"/>
                <w:sz w:val="24"/>
                <w:szCs w:val="24"/>
              </w:rPr>
              <w:t xml:space="preserve">педагогическое сопровождение участника </w:t>
            </w:r>
            <w:r>
              <w:rPr>
                <w:rFonts w:ascii="Times New Roman" w:hAnsi="Times New Roman"/>
                <w:color w:val="000000"/>
                <w:sz w:val="24"/>
                <w:szCs w:val="24"/>
              </w:rPr>
              <w:t>Конкурса</w:t>
            </w:r>
            <w:r w:rsidRPr="00877853">
              <w:rPr>
                <w:rFonts w:ascii="Times New Roman" w:hAnsi="Times New Roman"/>
                <w:color w:val="000000"/>
                <w:sz w:val="24"/>
                <w:szCs w:val="24"/>
              </w:rPr>
              <w:t xml:space="preserve"> </w:t>
            </w:r>
          </w:p>
        </w:tc>
        <w:tc>
          <w:tcPr>
            <w:tcW w:w="3969" w:type="dxa"/>
            <w:tcBorders>
              <w:top w:val="nil"/>
              <w:left w:val="nil"/>
              <w:bottom w:val="single" w:sz="4" w:space="0" w:color="auto"/>
              <w:right w:val="single" w:sz="4" w:space="0" w:color="auto"/>
            </w:tcBorders>
            <w:shd w:val="clear" w:color="auto" w:fill="auto"/>
            <w:noWrap/>
            <w:hideMark/>
          </w:tcPr>
          <w:p w:rsidR="006079B1" w:rsidRPr="00877853" w:rsidRDefault="006079B1" w:rsidP="00773A73">
            <w:pPr>
              <w:widowControl w:val="0"/>
              <w:spacing w:after="0" w:line="240" w:lineRule="auto"/>
              <w:rPr>
                <w:rFonts w:ascii="Times New Roman" w:hAnsi="Times New Roman"/>
                <w:color w:val="000000"/>
                <w:sz w:val="24"/>
                <w:szCs w:val="24"/>
              </w:rPr>
            </w:pPr>
            <w:r w:rsidRPr="00877853">
              <w:rPr>
                <w:rFonts w:ascii="Times New Roman" w:hAnsi="Times New Roman"/>
                <w:color w:val="000000"/>
                <w:sz w:val="24"/>
                <w:szCs w:val="24"/>
              </w:rPr>
              <w:t> </w:t>
            </w:r>
          </w:p>
        </w:tc>
      </w:tr>
      <w:tr w:rsidR="006079B1" w:rsidRPr="00877853" w:rsidTr="00773A73">
        <w:trPr>
          <w:trHeight w:val="1265"/>
        </w:trPr>
        <w:tc>
          <w:tcPr>
            <w:tcW w:w="5245" w:type="dxa"/>
            <w:tcBorders>
              <w:top w:val="nil"/>
              <w:left w:val="single" w:sz="4" w:space="0" w:color="auto"/>
              <w:bottom w:val="single" w:sz="4" w:space="0" w:color="auto"/>
              <w:right w:val="single" w:sz="4" w:space="0" w:color="auto"/>
            </w:tcBorders>
            <w:shd w:val="clear" w:color="auto" w:fill="auto"/>
            <w:noWrap/>
            <w:hideMark/>
          </w:tcPr>
          <w:p w:rsidR="006079B1" w:rsidRPr="00877853" w:rsidRDefault="006079B1" w:rsidP="00773A73">
            <w:pPr>
              <w:widowControl w:val="0"/>
              <w:spacing w:after="0" w:line="240" w:lineRule="auto"/>
              <w:jc w:val="both"/>
              <w:rPr>
                <w:rFonts w:ascii="Times New Roman" w:hAnsi="Times New Roman"/>
                <w:color w:val="000000"/>
                <w:sz w:val="24"/>
                <w:szCs w:val="24"/>
              </w:rPr>
            </w:pPr>
            <w:r w:rsidRPr="00877853">
              <w:rPr>
                <w:rFonts w:ascii="Times New Roman" w:hAnsi="Times New Roman"/>
                <w:color w:val="000000"/>
                <w:sz w:val="24"/>
                <w:szCs w:val="24"/>
              </w:rPr>
              <w:t xml:space="preserve">Контактный телефон учителя, </w:t>
            </w:r>
            <w:r>
              <w:rPr>
                <w:rFonts w:ascii="Times New Roman" w:hAnsi="Times New Roman"/>
                <w:color w:val="000000"/>
                <w:sz w:val="24"/>
                <w:szCs w:val="24"/>
              </w:rPr>
              <w:t>преподавателя обеспечивающего </w:t>
            </w:r>
            <w:r w:rsidRPr="00877853">
              <w:rPr>
                <w:rFonts w:ascii="Times New Roman" w:hAnsi="Times New Roman"/>
                <w:color w:val="000000"/>
                <w:sz w:val="24"/>
                <w:szCs w:val="24"/>
              </w:rPr>
              <w:t xml:space="preserve">педагогическое сопровождение участника </w:t>
            </w:r>
            <w:r>
              <w:rPr>
                <w:rFonts w:ascii="Times New Roman" w:hAnsi="Times New Roman"/>
                <w:color w:val="000000"/>
                <w:sz w:val="24"/>
                <w:szCs w:val="24"/>
              </w:rPr>
              <w:t>Конкурса</w:t>
            </w:r>
            <w:r w:rsidRPr="00877853">
              <w:rPr>
                <w:rFonts w:ascii="Times New Roman" w:hAnsi="Times New Roman"/>
                <w:color w:val="000000"/>
                <w:sz w:val="24"/>
                <w:szCs w:val="24"/>
              </w:rPr>
              <w:t xml:space="preserve"> </w:t>
            </w:r>
          </w:p>
        </w:tc>
        <w:tc>
          <w:tcPr>
            <w:tcW w:w="3969" w:type="dxa"/>
            <w:tcBorders>
              <w:top w:val="nil"/>
              <w:left w:val="nil"/>
              <w:bottom w:val="single" w:sz="4" w:space="0" w:color="auto"/>
              <w:right w:val="single" w:sz="4" w:space="0" w:color="auto"/>
            </w:tcBorders>
            <w:shd w:val="clear" w:color="auto" w:fill="auto"/>
            <w:noWrap/>
            <w:hideMark/>
          </w:tcPr>
          <w:p w:rsidR="006079B1" w:rsidRPr="00877853" w:rsidRDefault="006079B1" w:rsidP="00773A73">
            <w:pPr>
              <w:widowControl w:val="0"/>
              <w:spacing w:after="0" w:line="240" w:lineRule="auto"/>
              <w:rPr>
                <w:rFonts w:ascii="Times New Roman" w:hAnsi="Times New Roman"/>
                <w:color w:val="000000"/>
                <w:sz w:val="24"/>
                <w:szCs w:val="24"/>
              </w:rPr>
            </w:pPr>
            <w:r w:rsidRPr="00877853">
              <w:rPr>
                <w:rFonts w:ascii="Times New Roman" w:hAnsi="Times New Roman"/>
                <w:color w:val="000000"/>
                <w:sz w:val="24"/>
                <w:szCs w:val="24"/>
              </w:rPr>
              <w:t> </w:t>
            </w:r>
          </w:p>
        </w:tc>
      </w:tr>
      <w:tr w:rsidR="006079B1" w:rsidRPr="00877853" w:rsidTr="00773A73">
        <w:trPr>
          <w:trHeight w:val="1500"/>
        </w:trPr>
        <w:tc>
          <w:tcPr>
            <w:tcW w:w="5245" w:type="dxa"/>
            <w:tcBorders>
              <w:top w:val="nil"/>
              <w:left w:val="single" w:sz="4" w:space="0" w:color="auto"/>
              <w:bottom w:val="single" w:sz="4" w:space="0" w:color="auto"/>
              <w:right w:val="single" w:sz="4" w:space="0" w:color="auto"/>
            </w:tcBorders>
            <w:shd w:val="clear" w:color="auto" w:fill="auto"/>
            <w:noWrap/>
            <w:hideMark/>
          </w:tcPr>
          <w:p w:rsidR="006079B1" w:rsidRPr="00877853" w:rsidRDefault="006079B1" w:rsidP="00773A73">
            <w:pPr>
              <w:widowControl w:val="0"/>
              <w:spacing w:after="0" w:line="240" w:lineRule="auto"/>
              <w:jc w:val="both"/>
              <w:rPr>
                <w:rFonts w:ascii="Times New Roman" w:hAnsi="Times New Roman"/>
                <w:color w:val="000000"/>
                <w:sz w:val="24"/>
                <w:szCs w:val="24"/>
              </w:rPr>
            </w:pPr>
            <w:r w:rsidRPr="00877853">
              <w:rPr>
                <w:rFonts w:ascii="Times New Roman" w:hAnsi="Times New Roman"/>
                <w:color w:val="000000"/>
                <w:sz w:val="24"/>
                <w:szCs w:val="24"/>
              </w:rPr>
              <w:t>Электронная почта учителя, обеспечивающего педагогическое сопровождение участника</w:t>
            </w:r>
            <w:r>
              <w:rPr>
                <w:rFonts w:ascii="Times New Roman" w:hAnsi="Times New Roman"/>
                <w:color w:val="000000"/>
                <w:sz w:val="24"/>
                <w:szCs w:val="24"/>
              </w:rPr>
              <w:t xml:space="preserve"> Конкурса</w:t>
            </w:r>
            <w:r w:rsidRPr="00877853">
              <w:rPr>
                <w:rFonts w:ascii="Times New Roman" w:hAnsi="Times New Roman"/>
                <w:color w:val="000000"/>
                <w:sz w:val="24"/>
                <w:szCs w:val="24"/>
              </w:rPr>
              <w:t xml:space="preserve"> </w:t>
            </w:r>
          </w:p>
        </w:tc>
        <w:tc>
          <w:tcPr>
            <w:tcW w:w="3969" w:type="dxa"/>
            <w:tcBorders>
              <w:top w:val="nil"/>
              <w:left w:val="nil"/>
              <w:bottom w:val="single" w:sz="4" w:space="0" w:color="auto"/>
              <w:right w:val="single" w:sz="4" w:space="0" w:color="auto"/>
            </w:tcBorders>
            <w:shd w:val="clear" w:color="auto" w:fill="auto"/>
            <w:noWrap/>
            <w:hideMark/>
          </w:tcPr>
          <w:p w:rsidR="006079B1" w:rsidRPr="00877853" w:rsidRDefault="006079B1" w:rsidP="00773A73">
            <w:pPr>
              <w:widowControl w:val="0"/>
              <w:spacing w:after="0" w:line="240" w:lineRule="auto"/>
              <w:rPr>
                <w:rFonts w:ascii="Times New Roman" w:hAnsi="Times New Roman"/>
                <w:color w:val="000000"/>
                <w:sz w:val="24"/>
                <w:szCs w:val="24"/>
              </w:rPr>
            </w:pPr>
            <w:r w:rsidRPr="00877853">
              <w:rPr>
                <w:rFonts w:ascii="Times New Roman" w:hAnsi="Times New Roman"/>
                <w:color w:val="000000"/>
                <w:sz w:val="24"/>
                <w:szCs w:val="24"/>
              </w:rPr>
              <w:t> </w:t>
            </w:r>
          </w:p>
        </w:tc>
      </w:tr>
      <w:tr w:rsidR="006079B1" w:rsidRPr="00877853" w:rsidTr="00773A73">
        <w:trPr>
          <w:trHeight w:val="750"/>
        </w:trPr>
        <w:tc>
          <w:tcPr>
            <w:tcW w:w="5245" w:type="dxa"/>
            <w:tcBorders>
              <w:top w:val="nil"/>
              <w:left w:val="single" w:sz="4" w:space="0" w:color="auto"/>
              <w:bottom w:val="single" w:sz="4" w:space="0" w:color="auto"/>
              <w:right w:val="single" w:sz="4" w:space="0" w:color="auto"/>
            </w:tcBorders>
            <w:shd w:val="clear" w:color="auto" w:fill="auto"/>
            <w:noWrap/>
            <w:hideMark/>
          </w:tcPr>
          <w:p w:rsidR="006079B1" w:rsidRPr="00877853" w:rsidRDefault="006079B1" w:rsidP="00773A73">
            <w:pPr>
              <w:widowControl w:val="0"/>
              <w:spacing w:after="0" w:line="240" w:lineRule="auto"/>
              <w:jc w:val="both"/>
              <w:rPr>
                <w:rFonts w:ascii="Times New Roman" w:hAnsi="Times New Roman"/>
                <w:color w:val="000000"/>
                <w:sz w:val="24"/>
                <w:szCs w:val="24"/>
              </w:rPr>
            </w:pPr>
            <w:r w:rsidRPr="00877853">
              <w:rPr>
                <w:rFonts w:ascii="Times New Roman" w:hAnsi="Times New Roman"/>
                <w:color w:val="000000"/>
                <w:sz w:val="24"/>
                <w:szCs w:val="24"/>
              </w:rPr>
              <w:t>Полное название образовательной организации</w:t>
            </w:r>
          </w:p>
        </w:tc>
        <w:tc>
          <w:tcPr>
            <w:tcW w:w="3969" w:type="dxa"/>
            <w:tcBorders>
              <w:top w:val="nil"/>
              <w:left w:val="nil"/>
              <w:bottom w:val="single" w:sz="4" w:space="0" w:color="auto"/>
              <w:right w:val="single" w:sz="4" w:space="0" w:color="auto"/>
            </w:tcBorders>
            <w:shd w:val="clear" w:color="auto" w:fill="auto"/>
            <w:noWrap/>
            <w:hideMark/>
          </w:tcPr>
          <w:p w:rsidR="006079B1" w:rsidRPr="00877853" w:rsidRDefault="006079B1" w:rsidP="00773A73">
            <w:pPr>
              <w:widowControl w:val="0"/>
              <w:spacing w:after="0" w:line="240" w:lineRule="auto"/>
              <w:rPr>
                <w:rFonts w:ascii="Times New Roman" w:hAnsi="Times New Roman"/>
                <w:color w:val="000000"/>
                <w:sz w:val="24"/>
                <w:szCs w:val="24"/>
              </w:rPr>
            </w:pPr>
            <w:r w:rsidRPr="00877853">
              <w:rPr>
                <w:rFonts w:ascii="Times New Roman" w:hAnsi="Times New Roman"/>
                <w:color w:val="000000"/>
                <w:sz w:val="24"/>
                <w:szCs w:val="24"/>
              </w:rPr>
              <w:t> </w:t>
            </w:r>
          </w:p>
        </w:tc>
      </w:tr>
      <w:tr w:rsidR="006079B1" w:rsidRPr="00877853" w:rsidTr="00773A73">
        <w:trPr>
          <w:trHeight w:val="750"/>
        </w:trPr>
        <w:tc>
          <w:tcPr>
            <w:tcW w:w="5245" w:type="dxa"/>
            <w:tcBorders>
              <w:top w:val="nil"/>
              <w:left w:val="single" w:sz="4" w:space="0" w:color="auto"/>
              <w:bottom w:val="single" w:sz="4" w:space="0" w:color="auto"/>
              <w:right w:val="single" w:sz="4" w:space="0" w:color="auto"/>
            </w:tcBorders>
            <w:shd w:val="clear" w:color="auto" w:fill="auto"/>
            <w:noWrap/>
            <w:hideMark/>
          </w:tcPr>
          <w:p w:rsidR="006079B1" w:rsidRPr="00877853" w:rsidRDefault="006079B1" w:rsidP="00773A73">
            <w:pPr>
              <w:widowControl w:val="0"/>
              <w:spacing w:after="0" w:line="240" w:lineRule="auto"/>
              <w:jc w:val="both"/>
              <w:rPr>
                <w:rFonts w:ascii="Times New Roman" w:hAnsi="Times New Roman"/>
                <w:color w:val="000000"/>
                <w:sz w:val="24"/>
                <w:szCs w:val="24"/>
              </w:rPr>
            </w:pPr>
            <w:r w:rsidRPr="00877853">
              <w:rPr>
                <w:rFonts w:ascii="Times New Roman" w:hAnsi="Times New Roman"/>
                <w:color w:val="000000"/>
                <w:sz w:val="24"/>
                <w:szCs w:val="24"/>
              </w:rPr>
              <w:t>Почтовый адрес образовательной организации (с индексом)</w:t>
            </w:r>
          </w:p>
        </w:tc>
        <w:tc>
          <w:tcPr>
            <w:tcW w:w="3969" w:type="dxa"/>
            <w:tcBorders>
              <w:top w:val="nil"/>
              <w:left w:val="nil"/>
              <w:bottom w:val="single" w:sz="4" w:space="0" w:color="auto"/>
              <w:right w:val="single" w:sz="4" w:space="0" w:color="auto"/>
            </w:tcBorders>
            <w:shd w:val="clear" w:color="auto" w:fill="auto"/>
            <w:noWrap/>
            <w:hideMark/>
          </w:tcPr>
          <w:p w:rsidR="006079B1" w:rsidRPr="00877853" w:rsidRDefault="006079B1" w:rsidP="00773A73">
            <w:pPr>
              <w:widowControl w:val="0"/>
              <w:spacing w:after="0" w:line="240" w:lineRule="auto"/>
              <w:rPr>
                <w:rFonts w:ascii="Times New Roman" w:hAnsi="Times New Roman"/>
                <w:color w:val="000000"/>
                <w:sz w:val="24"/>
                <w:szCs w:val="24"/>
              </w:rPr>
            </w:pPr>
            <w:r w:rsidRPr="00877853">
              <w:rPr>
                <w:rFonts w:ascii="Times New Roman" w:hAnsi="Times New Roman"/>
                <w:color w:val="000000"/>
                <w:sz w:val="24"/>
                <w:szCs w:val="24"/>
              </w:rPr>
              <w:t> </w:t>
            </w:r>
          </w:p>
        </w:tc>
      </w:tr>
      <w:tr w:rsidR="006079B1" w:rsidRPr="00877853" w:rsidTr="00773A73">
        <w:trPr>
          <w:trHeight w:val="750"/>
        </w:trPr>
        <w:tc>
          <w:tcPr>
            <w:tcW w:w="5245" w:type="dxa"/>
            <w:tcBorders>
              <w:top w:val="nil"/>
              <w:left w:val="single" w:sz="4" w:space="0" w:color="auto"/>
              <w:bottom w:val="single" w:sz="4" w:space="0" w:color="auto"/>
              <w:right w:val="single" w:sz="4" w:space="0" w:color="auto"/>
            </w:tcBorders>
            <w:shd w:val="clear" w:color="auto" w:fill="auto"/>
            <w:noWrap/>
            <w:hideMark/>
          </w:tcPr>
          <w:p w:rsidR="006079B1" w:rsidRPr="00877853" w:rsidRDefault="006079B1" w:rsidP="00773A73">
            <w:pPr>
              <w:widowControl w:val="0"/>
              <w:spacing w:after="0" w:line="240" w:lineRule="auto"/>
              <w:jc w:val="both"/>
              <w:rPr>
                <w:rFonts w:ascii="Times New Roman" w:hAnsi="Times New Roman"/>
                <w:color w:val="000000"/>
                <w:sz w:val="24"/>
                <w:szCs w:val="24"/>
              </w:rPr>
            </w:pPr>
            <w:r w:rsidRPr="00877853">
              <w:rPr>
                <w:rFonts w:ascii="Times New Roman" w:hAnsi="Times New Roman"/>
                <w:color w:val="000000"/>
                <w:sz w:val="24"/>
                <w:szCs w:val="24"/>
              </w:rPr>
              <w:t>Электронная почта образовательной организации</w:t>
            </w:r>
          </w:p>
        </w:tc>
        <w:tc>
          <w:tcPr>
            <w:tcW w:w="3969" w:type="dxa"/>
            <w:tcBorders>
              <w:top w:val="nil"/>
              <w:left w:val="nil"/>
              <w:bottom w:val="single" w:sz="4" w:space="0" w:color="auto"/>
              <w:right w:val="single" w:sz="4" w:space="0" w:color="auto"/>
            </w:tcBorders>
            <w:shd w:val="clear" w:color="auto" w:fill="auto"/>
            <w:noWrap/>
            <w:hideMark/>
          </w:tcPr>
          <w:p w:rsidR="006079B1" w:rsidRPr="00877853" w:rsidRDefault="006079B1" w:rsidP="00773A73">
            <w:pPr>
              <w:widowControl w:val="0"/>
              <w:spacing w:after="0" w:line="240" w:lineRule="auto"/>
              <w:rPr>
                <w:rFonts w:ascii="Times New Roman" w:hAnsi="Times New Roman"/>
                <w:color w:val="000000"/>
                <w:sz w:val="24"/>
                <w:szCs w:val="24"/>
              </w:rPr>
            </w:pPr>
            <w:r w:rsidRPr="00877853">
              <w:rPr>
                <w:rFonts w:ascii="Times New Roman" w:hAnsi="Times New Roman"/>
                <w:color w:val="000000"/>
                <w:sz w:val="24"/>
                <w:szCs w:val="24"/>
              </w:rPr>
              <w:t> </w:t>
            </w:r>
          </w:p>
        </w:tc>
      </w:tr>
      <w:tr w:rsidR="006079B1" w:rsidRPr="00877853" w:rsidTr="00773A73">
        <w:trPr>
          <w:trHeight w:val="750"/>
        </w:trPr>
        <w:tc>
          <w:tcPr>
            <w:tcW w:w="5245" w:type="dxa"/>
            <w:tcBorders>
              <w:top w:val="single" w:sz="4" w:space="0" w:color="auto"/>
              <w:left w:val="single" w:sz="4" w:space="0" w:color="auto"/>
              <w:bottom w:val="single" w:sz="4" w:space="0" w:color="auto"/>
              <w:right w:val="single" w:sz="4" w:space="0" w:color="auto"/>
            </w:tcBorders>
            <w:shd w:val="clear" w:color="auto" w:fill="auto"/>
            <w:noWrap/>
            <w:hideMark/>
          </w:tcPr>
          <w:p w:rsidR="006079B1" w:rsidRPr="00877853" w:rsidRDefault="006079B1" w:rsidP="00773A73">
            <w:pPr>
              <w:widowControl w:val="0"/>
              <w:spacing w:after="0" w:line="240" w:lineRule="auto"/>
              <w:jc w:val="both"/>
              <w:rPr>
                <w:rFonts w:ascii="Times New Roman" w:hAnsi="Times New Roman"/>
                <w:color w:val="000000"/>
                <w:sz w:val="24"/>
                <w:szCs w:val="24"/>
              </w:rPr>
            </w:pPr>
            <w:r w:rsidRPr="00877853">
              <w:rPr>
                <w:rFonts w:ascii="Times New Roman" w:hAnsi="Times New Roman"/>
                <w:color w:val="000000"/>
                <w:sz w:val="24"/>
                <w:szCs w:val="24"/>
              </w:rPr>
              <w:t xml:space="preserve">Телефон образовательной организации (с кодом населенного пункта) </w:t>
            </w:r>
          </w:p>
        </w:tc>
        <w:tc>
          <w:tcPr>
            <w:tcW w:w="3969" w:type="dxa"/>
            <w:tcBorders>
              <w:top w:val="single" w:sz="4" w:space="0" w:color="auto"/>
              <w:left w:val="nil"/>
              <w:bottom w:val="single" w:sz="4" w:space="0" w:color="auto"/>
              <w:right w:val="single" w:sz="4" w:space="0" w:color="auto"/>
            </w:tcBorders>
            <w:shd w:val="clear" w:color="auto" w:fill="auto"/>
            <w:noWrap/>
            <w:hideMark/>
          </w:tcPr>
          <w:p w:rsidR="006079B1" w:rsidRPr="00877853" w:rsidRDefault="006079B1" w:rsidP="00773A73">
            <w:pPr>
              <w:widowControl w:val="0"/>
              <w:spacing w:after="0" w:line="240" w:lineRule="auto"/>
              <w:rPr>
                <w:rFonts w:ascii="Times New Roman" w:hAnsi="Times New Roman"/>
                <w:color w:val="000000"/>
                <w:sz w:val="24"/>
                <w:szCs w:val="24"/>
              </w:rPr>
            </w:pPr>
            <w:r w:rsidRPr="00877853">
              <w:rPr>
                <w:rFonts w:ascii="Times New Roman" w:hAnsi="Times New Roman"/>
                <w:color w:val="000000"/>
                <w:sz w:val="24"/>
                <w:szCs w:val="24"/>
              </w:rPr>
              <w:t> </w:t>
            </w:r>
          </w:p>
        </w:tc>
      </w:tr>
      <w:tr w:rsidR="006079B1" w:rsidRPr="00877853" w:rsidTr="00773A73">
        <w:trPr>
          <w:trHeight w:val="1500"/>
        </w:trPr>
        <w:tc>
          <w:tcPr>
            <w:tcW w:w="5245" w:type="dxa"/>
            <w:tcBorders>
              <w:top w:val="single" w:sz="4" w:space="0" w:color="auto"/>
              <w:left w:val="single" w:sz="4" w:space="0" w:color="auto"/>
              <w:bottom w:val="single" w:sz="4" w:space="0" w:color="auto"/>
              <w:right w:val="single" w:sz="4" w:space="0" w:color="auto"/>
            </w:tcBorders>
            <w:shd w:val="clear" w:color="auto" w:fill="auto"/>
            <w:noWrap/>
            <w:hideMark/>
          </w:tcPr>
          <w:p w:rsidR="006079B1" w:rsidRPr="00877853" w:rsidRDefault="006079B1" w:rsidP="00773A73">
            <w:pPr>
              <w:widowControl w:val="0"/>
              <w:spacing w:after="0" w:line="240" w:lineRule="auto"/>
              <w:jc w:val="both"/>
              <w:rPr>
                <w:rFonts w:ascii="Times New Roman" w:hAnsi="Times New Roman"/>
                <w:color w:val="000000"/>
                <w:sz w:val="24"/>
                <w:szCs w:val="24"/>
              </w:rPr>
            </w:pPr>
            <w:r w:rsidRPr="00877853">
              <w:rPr>
                <w:rFonts w:ascii="Times New Roman" w:hAnsi="Times New Roman"/>
                <w:color w:val="000000"/>
                <w:sz w:val="24"/>
                <w:szCs w:val="24"/>
              </w:rPr>
              <w:lastRenderedPageBreak/>
              <w:t xml:space="preserve">Согласие участника </w:t>
            </w:r>
            <w:r>
              <w:rPr>
                <w:rFonts w:ascii="Times New Roman" w:hAnsi="Times New Roman"/>
                <w:color w:val="000000"/>
                <w:sz w:val="24"/>
                <w:szCs w:val="24"/>
              </w:rPr>
              <w:t>Конкурса</w:t>
            </w:r>
            <w:r w:rsidRPr="00877853">
              <w:rPr>
                <w:rFonts w:ascii="Times New Roman" w:hAnsi="Times New Roman"/>
                <w:color w:val="000000"/>
                <w:sz w:val="24"/>
                <w:szCs w:val="24"/>
              </w:rPr>
              <w:t xml:space="preserve"> (законного представителя) на обработку персональных данных и публикацию конкурсного материала</w:t>
            </w:r>
          </w:p>
        </w:tc>
        <w:tc>
          <w:tcPr>
            <w:tcW w:w="3969" w:type="dxa"/>
            <w:tcBorders>
              <w:top w:val="single" w:sz="4" w:space="0" w:color="auto"/>
              <w:left w:val="nil"/>
              <w:bottom w:val="single" w:sz="4" w:space="0" w:color="auto"/>
              <w:right w:val="single" w:sz="4" w:space="0" w:color="auto"/>
            </w:tcBorders>
            <w:shd w:val="clear" w:color="auto" w:fill="auto"/>
            <w:noWrap/>
            <w:hideMark/>
          </w:tcPr>
          <w:p w:rsidR="006079B1" w:rsidRPr="00877853" w:rsidRDefault="006079B1" w:rsidP="00773A73">
            <w:pPr>
              <w:widowControl w:val="0"/>
              <w:spacing w:after="0" w:line="240" w:lineRule="auto"/>
              <w:rPr>
                <w:rFonts w:ascii="Times New Roman" w:hAnsi="Times New Roman"/>
                <w:color w:val="000000"/>
                <w:sz w:val="24"/>
                <w:szCs w:val="24"/>
              </w:rPr>
            </w:pPr>
            <w:r w:rsidRPr="00877853">
              <w:rPr>
                <w:rFonts w:ascii="Times New Roman" w:hAnsi="Times New Roman"/>
                <w:color w:val="000000"/>
                <w:sz w:val="24"/>
                <w:szCs w:val="24"/>
              </w:rPr>
              <w:t> </w:t>
            </w:r>
          </w:p>
        </w:tc>
      </w:tr>
      <w:tr w:rsidR="006079B1" w:rsidRPr="00877853" w:rsidTr="00773A73">
        <w:trPr>
          <w:trHeight w:val="375"/>
        </w:trPr>
        <w:tc>
          <w:tcPr>
            <w:tcW w:w="5245" w:type="dxa"/>
            <w:tcBorders>
              <w:top w:val="nil"/>
              <w:left w:val="single" w:sz="4" w:space="0" w:color="auto"/>
              <w:bottom w:val="single" w:sz="4" w:space="0" w:color="auto"/>
              <w:right w:val="single" w:sz="4" w:space="0" w:color="auto"/>
            </w:tcBorders>
            <w:shd w:val="clear" w:color="auto" w:fill="auto"/>
            <w:noWrap/>
            <w:hideMark/>
          </w:tcPr>
          <w:p w:rsidR="006079B1" w:rsidRPr="00877853" w:rsidRDefault="006079B1" w:rsidP="00773A73">
            <w:pPr>
              <w:widowControl w:val="0"/>
              <w:spacing w:after="0" w:line="240" w:lineRule="auto"/>
              <w:jc w:val="both"/>
              <w:rPr>
                <w:rFonts w:ascii="Times New Roman" w:hAnsi="Times New Roman"/>
                <w:color w:val="000000"/>
                <w:sz w:val="24"/>
                <w:szCs w:val="24"/>
              </w:rPr>
            </w:pPr>
            <w:r w:rsidRPr="00877853">
              <w:rPr>
                <w:rFonts w:ascii="Times New Roman" w:hAnsi="Times New Roman"/>
                <w:color w:val="000000"/>
                <w:sz w:val="24"/>
                <w:szCs w:val="24"/>
              </w:rPr>
              <w:t>Подпись участника Конкурса</w:t>
            </w:r>
          </w:p>
        </w:tc>
        <w:tc>
          <w:tcPr>
            <w:tcW w:w="3969" w:type="dxa"/>
            <w:tcBorders>
              <w:top w:val="nil"/>
              <w:left w:val="nil"/>
              <w:bottom w:val="single" w:sz="4" w:space="0" w:color="auto"/>
              <w:right w:val="single" w:sz="4" w:space="0" w:color="auto"/>
            </w:tcBorders>
            <w:shd w:val="clear" w:color="auto" w:fill="auto"/>
            <w:noWrap/>
            <w:hideMark/>
          </w:tcPr>
          <w:p w:rsidR="006079B1" w:rsidRPr="00877853" w:rsidRDefault="006079B1" w:rsidP="00773A73">
            <w:pPr>
              <w:widowControl w:val="0"/>
              <w:spacing w:after="0" w:line="240" w:lineRule="auto"/>
              <w:rPr>
                <w:rFonts w:ascii="Times New Roman" w:hAnsi="Times New Roman"/>
                <w:color w:val="000000"/>
                <w:sz w:val="24"/>
                <w:szCs w:val="24"/>
              </w:rPr>
            </w:pPr>
            <w:r w:rsidRPr="00877853">
              <w:rPr>
                <w:rFonts w:ascii="Times New Roman" w:hAnsi="Times New Roman"/>
                <w:color w:val="000000"/>
                <w:sz w:val="24"/>
                <w:szCs w:val="24"/>
              </w:rPr>
              <w:t> </w:t>
            </w:r>
          </w:p>
        </w:tc>
      </w:tr>
      <w:tr w:rsidR="006079B1" w:rsidRPr="00877853" w:rsidTr="00773A73">
        <w:trPr>
          <w:trHeight w:val="750"/>
        </w:trPr>
        <w:tc>
          <w:tcPr>
            <w:tcW w:w="5245" w:type="dxa"/>
            <w:tcBorders>
              <w:top w:val="nil"/>
              <w:left w:val="single" w:sz="4" w:space="0" w:color="auto"/>
              <w:bottom w:val="single" w:sz="4" w:space="0" w:color="auto"/>
              <w:right w:val="single" w:sz="4" w:space="0" w:color="auto"/>
            </w:tcBorders>
            <w:shd w:val="clear" w:color="auto" w:fill="auto"/>
            <w:noWrap/>
            <w:hideMark/>
          </w:tcPr>
          <w:p w:rsidR="006079B1" w:rsidRPr="00877853" w:rsidRDefault="006079B1" w:rsidP="00773A73">
            <w:pPr>
              <w:widowControl w:val="0"/>
              <w:spacing w:after="0" w:line="240" w:lineRule="auto"/>
              <w:jc w:val="both"/>
              <w:rPr>
                <w:rFonts w:ascii="Times New Roman" w:hAnsi="Times New Roman"/>
                <w:color w:val="000000"/>
                <w:sz w:val="24"/>
                <w:szCs w:val="24"/>
              </w:rPr>
            </w:pPr>
            <w:r w:rsidRPr="00877853">
              <w:rPr>
                <w:rFonts w:ascii="Times New Roman" w:hAnsi="Times New Roman"/>
                <w:color w:val="000000"/>
                <w:sz w:val="24"/>
                <w:szCs w:val="24"/>
              </w:rPr>
              <w:t>Подпись руководителя образовательной организации (ФИО)</w:t>
            </w:r>
          </w:p>
        </w:tc>
        <w:tc>
          <w:tcPr>
            <w:tcW w:w="3969" w:type="dxa"/>
            <w:tcBorders>
              <w:top w:val="nil"/>
              <w:left w:val="nil"/>
              <w:bottom w:val="single" w:sz="4" w:space="0" w:color="auto"/>
              <w:right w:val="single" w:sz="4" w:space="0" w:color="auto"/>
            </w:tcBorders>
            <w:shd w:val="clear" w:color="auto" w:fill="auto"/>
            <w:noWrap/>
            <w:hideMark/>
          </w:tcPr>
          <w:p w:rsidR="006079B1" w:rsidRPr="00877853" w:rsidRDefault="006079B1" w:rsidP="00773A73">
            <w:pPr>
              <w:widowControl w:val="0"/>
              <w:spacing w:after="0" w:line="240" w:lineRule="auto"/>
              <w:rPr>
                <w:rFonts w:ascii="Times New Roman" w:hAnsi="Times New Roman"/>
                <w:color w:val="000000"/>
                <w:sz w:val="24"/>
                <w:szCs w:val="24"/>
              </w:rPr>
            </w:pPr>
            <w:r w:rsidRPr="00877853">
              <w:rPr>
                <w:rFonts w:ascii="Times New Roman" w:hAnsi="Times New Roman"/>
                <w:color w:val="000000"/>
                <w:sz w:val="24"/>
                <w:szCs w:val="24"/>
              </w:rPr>
              <w:t> </w:t>
            </w:r>
          </w:p>
        </w:tc>
      </w:tr>
    </w:tbl>
    <w:p w:rsidR="006079B1" w:rsidRPr="00466A04" w:rsidRDefault="006079B1" w:rsidP="006079B1">
      <w:pPr>
        <w:widowControl w:val="0"/>
        <w:spacing w:after="0" w:line="240" w:lineRule="auto"/>
        <w:jc w:val="center"/>
        <w:rPr>
          <w:rFonts w:ascii="Times New Roman" w:hAnsi="Times New Roman"/>
          <w:sz w:val="24"/>
          <w:szCs w:val="24"/>
        </w:rPr>
      </w:pPr>
    </w:p>
    <w:p w:rsidR="006079B1" w:rsidRPr="00466A04" w:rsidRDefault="006079B1" w:rsidP="006079B1">
      <w:pPr>
        <w:widowControl w:val="0"/>
        <w:spacing w:after="0" w:line="240" w:lineRule="auto"/>
        <w:jc w:val="both"/>
        <w:rPr>
          <w:rFonts w:ascii="Times New Roman" w:hAnsi="Times New Roman"/>
          <w:sz w:val="24"/>
          <w:szCs w:val="24"/>
        </w:rPr>
      </w:pPr>
      <w:r w:rsidRPr="00466A04">
        <w:rPr>
          <w:rFonts w:ascii="Times New Roman" w:hAnsi="Times New Roman"/>
          <w:sz w:val="24"/>
          <w:szCs w:val="24"/>
        </w:rPr>
        <w:t xml:space="preserve">* Работы выполняются обучающимися в письменном виде чернилами </w:t>
      </w:r>
      <w:r>
        <w:rPr>
          <w:rFonts w:ascii="Times New Roman" w:hAnsi="Times New Roman"/>
          <w:sz w:val="24"/>
          <w:szCs w:val="24"/>
        </w:rPr>
        <w:t>черног</w:t>
      </w:r>
      <w:r w:rsidRPr="00E95B33">
        <w:rPr>
          <w:rFonts w:ascii="Times New Roman" w:hAnsi="Times New Roman"/>
          <w:sz w:val="24"/>
          <w:szCs w:val="24"/>
        </w:rPr>
        <w:t>о</w:t>
      </w:r>
      <w:r w:rsidRPr="00466A04">
        <w:rPr>
          <w:rFonts w:ascii="Times New Roman" w:hAnsi="Times New Roman"/>
          <w:sz w:val="24"/>
          <w:szCs w:val="24"/>
        </w:rPr>
        <w:t xml:space="preserve"> цвета.</w:t>
      </w:r>
    </w:p>
    <w:p w:rsidR="006079B1" w:rsidRDefault="006079B1" w:rsidP="006079B1">
      <w:pPr>
        <w:spacing w:after="0" w:line="240" w:lineRule="auto"/>
        <w:rPr>
          <w:rFonts w:ascii="Times New Roman" w:hAnsi="Times New Roman"/>
          <w:sz w:val="24"/>
          <w:szCs w:val="24"/>
        </w:rPr>
      </w:pPr>
    </w:p>
    <w:p w:rsidR="00377949" w:rsidRDefault="00377949" w:rsidP="006079B1">
      <w:pPr>
        <w:spacing w:after="0" w:line="240" w:lineRule="auto"/>
        <w:rPr>
          <w:rFonts w:ascii="Times New Roman" w:hAnsi="Times New Roman"/>
          <w:sz w:val="24"/>
          <w:szCs w:val="24"/>
        </w:rPr>
      </w:pPr>
    </w:p>
    <w:tbl>
      <w:tblPr>
        <w:tblW w:w="0" w:type="auto"/>
        <w:tblLook w:val="04A0"/>
      </w:tblPr>
      <w:tblGrid>
        <w:gridCol w:w="3190"/>
        <w:gridCol w:w="2730"/>
        <w:gridCol w:w="3651"/>
      </w:tblGrid>
      <w:tr w:rsidR="006079B1" w:rsidRPr="00877853" w:rsidTr="00773A73">
        <w:tc>
          <w:tcPr>
            <w:tcW w:w="3190" w:type="dxa"/>
          </w:tcPr>
          <w:p w:rsidR="006079B1" w:rsidRDefault="006079B1" w:rsidP="00773A73">
            <w:pPr>
              <w:widowControl w:val="0"/>
              <w:spacing w:after="0" w:line="240" w:lineRule="auto"/>
              <w:rPr>
                <w:rFonts w:ascii="Times New Roman" w:hAnsi="Times New Roman"/>
                <w:sz w:val="24"/>
                <w:szCs w:val="24"/>
              </w:rPr>
            </w:pPr>
            <w:r w:rsidRPr="00466A04">
              <w:rPr>
                <w:rFonts w:ascii="Times New Roman" w:hAnsi="Times New Roman"/>
                <w:sz w:val="24"/>
                <w:szCs w:val="24"/>
              </w:rPr>
              <w:br w:type="page"/>
            </w:r>
          </w:p>
          <w:p w:rsidR="006079B1" w:rsidRPr="00877853" w:rsidRDefault="006079B1" w:rsidP="00773A73">
            <w:pPr>
              <w:widowControl w:val="0"/>
              <w:spacing w:after="0" w:line="240" w:lineRule="auto"/>
              <w:rPr>
                <w:rFonts w:ascii="Times New Roman" w:hAnsi="Times New Roman"/>
                <w:sz w:val="24"/>
                <w:szCs w:val="24"/>
              </w:rPr>
            </w:pPr>
          </w:p>
        </w:tc>
        <w:tc>
          <w:tcPr>
            <w:tcW w:w="2730" w:type="dxa"/>
          </w:tcPr>
          <w:p w:rsidR="006079B1" w:rsidRPr="00877853" w:rsidRDefault="006079B1" w:rsidP="00773A73">
            <w:pPr>
              <w:widowControl w:val="0"/>
              <w:spacing w:after="0" w:line="240" w:lineRule="auto"/>
              <w:rPr>
                <w:rFonts w:ascii="Times New Roman" w:hAnsi="Times New Roman"/>
                <w:sz w:val="24"/>
                <w:szCs w:val="24"/>
              </w:rPr>
            </w:pPr>
          </w:p>
        </w:tc>
        <w:tc>
          <w:tcPr>
            <w:tcW w:w="3651" w:type="dxa"/>
          </w:tcPr>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377949" w:rsidRDefault="00377949" w:rsidP="00773A73">
            <w:pPr>
              <w:widowControl w:val="0"/>
              <w:spacing w:after="0" w:line="240" w:lineRule="auto"/>
              <w:rPr>
                <w:rFonts w:ascii="Times New Roman" w:hAnsi="Times New Roman"/>
                <w:sz w:val="20"/>
                <w:szCs w:val="20"/>
              </w:rPr>
            </w:pPr>
          </w:p>
          <w:p w:rsidR="006079B1" w:rsidRPr="00877853" w:rsidRDefault="006079B1" w:rsidP="00773A73">
            <w:pPr>
              <w:widowControl w:val="0"/>
              <w:spacing w:after="0" w:line="240" w:lineRule="auto"/>
              <w:rPr>
                <w:rFonts w:ascii="Times New Roman" w:hAnsi="Times New Roman"/>
                <w:sz w:val="20"/>
                <w:szCs w:val="20"/>
              </w:rPr>
            </w:pPr>
            <w:r w:rsidRPr="00877853">
              <w:rPr>
                <w:rFonts w:ascii="Times New Roman" w:hAnsi="Times New Roman"/>
                <w:sz w:val="20"/>
                <w:szCs w:val="20"/>
              </w:rPr>
              <w:t xml:space="preserve">Приложение № 2 </w:t>
            </w:r>
          </w:p>
          <w:p w:rsidR="006079B1" w:rsidRPr="00877853" w:rsidRDefault="006079B1" w:rsidP="00141D33">
            <w:pPr>
              <w:widowControl w:val="0"/>
              <w:spacing w:after="0" w:line="240" w:lineRule="auto"/>
              <w:rPr>
                <w:rFonts w:ascii="Times New Roman" w:hAnsi="Times New Roman"/>
                <w:sz w:val="24"/>
                <w:szCs w:val="24"/>
              </w:rPr>
            </w:pPr>
            <w:r w:rsidRPr="00877853">
              <w:rPr>
                <w:rFonts w:ascii="Times New Roman" w:hAnsi="Times New Roman"/>
                <w:sz w:val="20"/>
                <w:szCs w:val="20"/>
              </w:rPr>
              <w:t xml:space="preserve">к Положению о </w:t>
            </w:r>
            <w:r w:rsidR="00141D33">
              <w:rPr>
                <w:rFonts w:ascii="Times New Roman" w:hAnsi="Times New Roman"/>
                <w:sz w:val="20"/>
                <w:szCs w:val="20"/>
              </w:rPr>
              <w:t xml:space="preserve">проведении в 2015 году 1, 2 </w:t>
            </w:r>
            <w:r w:rsidRPr="00877853">
              <w:rPr>
                <w:rFonts w:ascii="Times New Roman" w:hAnsi="Times New Roman"/>
                <w:sz w:val="20"/>
                <w:szCs w:val="20"/>
              </w:rPr>
              <w:t xml:space="preserve">этапов Всероссийского конкурса сочинений </w:t>
            </w:r>
          </w:p>
        </w:tc>
      </w:tr>
      <w:tr w:rsidR="006079B1" w:rsidRPr="00877853" w:rsidTr="00773A73">
        <w:tc>
          <w:tcPr>
            <w:tcW w:w="3190" w:type="dxa"/>
          </w:tcPr>
          <w:p w:rsidR="006079B1" w:rsidRPr="00877853" w:rsidRDefault="006079B1" w:rsidP="00773A73">
            <w:pPr>
              <w:widowControl w:val="0"/>
              <w:spacing w:after="0" w:line="240" w:lineRule="auto"/>
              <w:rPr>
                <w:rFonts w:ascii="Times New Roman" w:hAnsi="Times New Roman"/>
                <w:sz w:val="24"/>
                <w:szCs w:val="24"/>
              </w:rPr>
            </w:pPr>
          </w:p>
        </w:tc>
        <w:tc>
          <w:tcPr>
            <w:tcW w:w="2730" w:type="dxa"/>
          </w:tcPr>
          <w:p w:rsidR="006079B1" w:rsidRPr="00877853" w:rsidRDefault="006079B1" w:rsidP="00773A73">
            <w:pPr>
              <w:widowControl w:val="0"/>
              <w:spacing w:after="0" w:line="240" w:lineRule="auto"/>
              <w:rPr>
                <w:rFonts w:ascii="Times New Roman" w:hAnsi="Times New Roman"/>
                <w:sz w:val="24"/>
                <w:szCs w:val="24"/>
              </w:rPr>
            </w:pPr>
          </w:p>
        </w:tc>
        <w:tc>
          <w:tcPr>
            <w:tcW w:w="3651" w:type="dxa"/>
          </w:tcPr>
          <w:p w:rsidR="006079B1" w:rsidRPr="00877853" w:rsidRDefault="006079B1" w:rsidP="00773A73">
            <w:pPr>
              <w:widowControl w:val="0"/>
              <w:spacing w:after="0" w:line="240" w:lineRule="auto"/>
              <w:rPr>
                <w:rFonts w:ascii="Times New Roman" w:hAnsi="Times New Roman"/>
                <w:sz w:val="24"/>
                <w:szCs w:val="24"/>
              </w:rPr>
            </w:pPr>
          </w:p>
        </w:tc>
      </w:tr>
    </w:tbl>
    <w:p w:rsidR="006079B1" w:rsidRPr="00466A04" w:rsidRDefault="006079B1" w:rsidP="006079B1">
      <w:pPr>
        <w:widowControl w:val="0"/>
        <w:spacing w:after="0" w:line="240" w:lineRule="auto"/>
        <w:rPr>
          <w:rFonts w:ascii="Times New Roman" w:hAnsi="Times New Roman"/>
          <w:sz w:val="24"/>
          <w:szCs w:val="24"/>
        </w:rPr>
      </w:pPr>
    </w:p>
    <w:p w:rsidR="006079B1" w:rsidRPr="00466A04" w:rsidRDefault="006079B1" w:rsidP="006079B1">
      <w:pPr>
        <w:pStyle w:val="Default"/>
        <w:widowControl w:val="0"/>
        <w:jc w:val="center"/>
      </w:pPr>
      <w:r w:rsidRPr="00466A04">
        <w:rPr>
          <w:b/>
          <w:bCs/>
        </w:rPr>
        <w:t>Образец оформления конкурсной работы</w:t>
      </w:r>
    </w:p>
    <w:p w:rsidR="006079B1" w:rsidRDefault="006079B1" w:rsidP="006079B1">
      <w:pPr>
        <w:spacing w:after="0"/>
        <w:ind w:firstLine="709"/>
        <w:jc w:val="center"/>
        <w:rPr>
          <w:rFonts w:ascii="Times New Roman" w:hAnsi="Times New Roman"/>
          <w:b/>
          <w:sz w:val="24"/>
          <w:szCs w:val="24"/>
        </w:rPr>
      </w:pPr>
    </w:p>
    <w:p w:rsidR="006079B1" w:rsidRDefault="006079B1" w:rsidP="006079B1">
      <w:pPr>
        <w:spacing w:after="0"/>
        <w:ind w:firstLine="709"/>
        <w:jc w:val="center"/>
        <w:rPr>
          <w:rFonts w:ascii="Times New Roman" w:hAnsi="Times New Roman"/>
          <w:b/>
          <w:sz w:val="24"/>
          <w:szCs w:val="24"/>
        </w:rPr>
      </w:pPr>
      <w:r>
        <w:rPr>
          <w:rFonts w:ascii="Times New Roman" w:hAnsi="Times New Roman"/>
          <w:b/>
          <w:sz w:val="24"/>
          <w:szCs w:val="24"/>
        </w:rPr>
        <w:t>К</w:t>
      </w:r>
      <w:r w:rsidRPr="00982EF0">
        <w:rPr>
          <w:rFonts w:ascii="Times New Roman" w:hAnsi="Times New Roman"/>
          <w:b/>
          <w:sz w:val="24"/>
          <w:szCs w:val="24"/>
        </w:rPr>
        <w:t>онкурсн</w:t>
      </w:r>
      <w:r>
        <w:rPr>
          <w:rFonts w:ascii="Times New Roman" w:hAnsi="Times New Roman"/>
          <w:b/>
          <w:sz w:val="24"/>
          <w:szCs w:val="24"/>
        </w:rPr>
        <w:t>ая</w:t>
      </w:r>
      <w:r w:rsidRPr="00982EF0">
        <w:rPr>
          <w:rFonts w:ascii="Times New Roman" w:hAnsi="Times New Roman"/>
          <w:b/>
          <w:sz w:val="24"/>
          <w:szCs w:val="24"/>
        </w:rPr>
        <w:t xml:space="preserve"> работ</w:t>
      </w:r>
      <w:r>
        <w:rPr>
          <w:rFonts w:ascii="Times New Roman" w:hAnsi="Times New Roman"/>
          <w:b/>
          <w:sz w:val="24"/>
          <w:szCs w:val="24"/>
        </w:rPr>
        <w:t>а</w:t>
      </w:r>
    </w:p>
    <w:p w:rsidR="006079B1" w:rsidRPr="00982EF0" w:rsidRDefault="006079B1" w:rsidP="006079B1">
      <w:pPr>
        <w:spacing w:after="0"/>
        <w:jc w:val="both"/>
        <w:rPr>
          <w:rFonts w:ascii="Times New Roman" w:hAnsi="Times New Roman"/>
          <w:b/>
          <w:sz w:val="24"/>
          <w:szCs w:val="24"/>
        </w:rPr>
      </w:pPr>
      <w:r>
        <w:rPr>
          <w:noProof/>
        </w:rPr>
        <w:drawing>
          <wp:inline distT="0" distB="0" distL="0" distR="0">
            <wp:extent cx="2190750" cy="1123950"/>
            <wp:effectExtent l="19050" t="0" r="0" b="0"/>
            <wp:docPr id="1" name="Рисунок 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lt"/>
                    <pic:cNvPicPr>
                      <a:picLocks noChangeAspect="1" noChangeArrowheads="1"/>
                    </pic:cNvPicPr>
                  </pic:nvPicPr>
                  <pic:blipFill>
                    <a:blip r:embed="rId7"/>
                    <a:srcRect/>
                    <a:stretch>
                      <a:fillRect/>
                    </a:stretch>
                  </pic:blipFill>
                  <pic:spPr bwMode="auto">
                    <a:xfrm>
                      <a:off x="0" y="0"/>
                      <a:ext cx="2190750" cy="1123950"/>
                    </a:xfrm>
                    <a:prstGeom prst="rect">
                      <a:avLst/>
                    </a:prstGeom>
                    <a:noFill/>
                    <a:ln w="9525">
                      <a:noFill/>
                      <a:miter lim="800000"/>
                      <a:headEnd/>
                      <a:tailEnd/>
                    </a:ln>
                  </pic:spPr>
                </pic:pic>
              </a:graphicData>
            </a:graphic>
          </wp:inline>
        </w:drawing>
      </w:r>
    </w:p>
    <w:p w:rsidR="006079B1" w:rsidRPr="00494CFE" w:rsidRDefault="006079B1" w:rsidP="006079B1">
      <w:pPr>
        <w:spacing w:after="0"/>
        <w:jc w:val="both"/>
        <w:rPr>
          <w:rFonts w:ascii="Times New Roman" w:hAnsi="Times New Roman"/>
          <w:b/>
          <w:sz w:val="24"/>
          <w:szCs w:val="24"/>
        </w:rPr>
      </w:pPr>
      <w:r w:rsidRPr="00494CFE">
        <w:rPr>
          <w:rFonts w:ascii="Times New Roman" w:hAnsi="Times New Roman"/>
          <w:b/>
          <w:sz w:val="24"/>
          <w:szCs w:val="24"/>
        </w:rPr>
        <w:t>Субъект РФ ________________________________________________________________</w:t>
      </w:r>
    </w:p>
    <w:p w:rsidR="006079B1" w:rsidRPr="00494CFE" w:rsidRDefault="006079B1" w:rsidP="006079B1">
      <w:pPr>
        <w:spacing w:after="0"/>
        <w:jc w:val="both"/>
        <w:rPr>
          <w:rFonts w:ascii="Times New Roman" w:hAnsi="Times New Roman"/>
          <w:b/>
          <w:sz w:val="24"/>
          <w:szCs w:val="24"/>
        </w:rPr>
      </w:pPr>
    </w:p>
    <w:p w:rsidR="006079B1" w:rsidRPr="00494CFE" w:rsidRDefault="006079B1" w:rsidP="006079B1">
      <w:pPr>
        <w:spacing w:after="0"/>
        <w:jc w:val="both"/>
        <w:rPr>
          <w:rFonts w:ascii="Times New Roman" w:hAnsi="Times New Roman"/>
          <w:b/>
          <w:sz w:val="24"/>
          <w:szCs w:val="24"/>
        </w:rPr>
      </w:pPr>
      <w:r w:rsidRPr="00494CFE">
        <w:rPr>
          <w:rFonts w:ascii="Times New Roman" w:hAnsi="Times New Roman"/>
          <w:b/>
          <w:sz w:val="24"/>
          <w:szCs w:val="24"/>
        </w:rPr>
        <w:t>Город (населенный пункт) ___________________________________________________</w:t>
      </w:r>
    </w:p>
    <w:p w:rsidR="006079B1" w:rsidRPr="00494CFE" w:rsidRDefault="006079B1" w:rsidP="006079B1">
      <w:pPr>
        <w:spacing w:after="0"/>
        <w:jc w:val="both"/>
        <w:rPr>
          <w:rFonts w:ascii="Times New Roman" w:hAnsi="Times New Roman"/>
          <w:b/>
          <w:sz w:val="24"/>
          <w:szCs w:val="24"/>
        </w:rPr>
      </w:pPr>
    </w:p>
    <w:p w:rsidR="006079B1" w:rsidRPr="00494CFE" w:rsidRDefault="006079B1" w:rsidP="006079B1">
      <w:pPr>
        <w:spacing w:after="0"/>
        <w:jc w:val="both"/>
        <w:rPr>
          <w:rFonts w:ascii="Times New Roman" w:hAnsi="Times New Roman"/>
          <w:b/>
          <w:sz w:val="24"/>
          <w:szCs w:val="24"/>
        </w:rPr>
      </w:pPr>
      <w:r w:rsidRPr="00494CFE">
        <w:rPr>
          <w:rFonts w:ascii="Times New Roman" w:hAnsi="Times New Roman"/>
          <w:b/>
          <w:sz w:val="24"/>
          <w:szCs w:val="24"/>
        </w:rPr>
        <w:t>Полное название образовательной организации________________________________</w:t>
      </w:r>
    </w:p>
    <w:p w:rsidR="006079B1" w:rsidRPr="00FE1BF3" w:rsidRDefault="006079B1" w:rsidP="006079B1">
      <w:pPr>
        <w:spacing w:after="0"/>
        <w:jc w:val="both"/>
        <w:rPr>
          <w:rFonts w:ascii="Times New Roman" w:hAnsi="Times New Roman"/>
          <w:b/>
          <w:sz w:val="24"/>
          <w:szCs w:val="24"/>
          <w:highlight w:val="yellow"/>
        </w:rPr>
      </w:pPr>
    </w:p>
    <w:p w:rsidR="006079B1" w:rsidRDefault="006079B1" w:rsidP="006079B1">
      <w:pPr>
        <w:spacing w:after="0"/>
        <w:jc w:val="both"/>
        <w:rPr>
          <w:rFonts w:ascii="Times New Roman" w:hAnsi="Times New Roman"/>
          <w:b/>
          <w:sz w:val="24"/>
          <w:szCs w:val="24"/>
        </w:rPr>
      </w:pPr>
      <w:r w:rsidRPr="00982EF0">
        <w:rPr>
          <w:rFonts w:ascii="Times New Roman" w:hAnsi="Times New Roman"/>
          <w:b/>
          <w:sz w:val="24"/>
          <w:szCs w:val="24"/>
        </w:rPr>
        <w:t>Ф.И.О. (полностью) участника Конкурса</w:t>
      </w:r>
      <w:r>
        <w:rPr>
          <w:rFonts w:ascii="Times New Roman" w:hAnsi="Times New Roman"/>
          <w:b/>
          <w:sz w:val="24"/>
          <w:szCs w:val="24"/>
        </w:rPr>
        <w:t>______________________________________</w:t>
      </w:r>
    </w:p>
    <w:p w:rsidR="006079B1" w:rsidRPr="00982EF0" w:rsidRDefault="006079B1" w:rsidP="006079B1">
      <w:pPr>
        <w:spacing w:after="0"/>
        <w:jc w:val="both"/>
        <w:rPr>
          <w:rFonts w:ascii="Times New Roman" w:hAnsi="Times New Roman"/>
          <w:b/>
          <w:sz w:val="24"/>
          <w:szCs w:val="24"/>
        </w:rPr>
      </w:pPr>
    </w:p>
    <w:p w:rsidR="006079B1" w:rsidRPr="00982EF0" w:rsidRDefault="006079B1" w:rsidP="006079B1">
      <w:pPr>
        <w:spacing w:after="0"/>
        <w:jc w:val="both"/>
        <w:rPr>
          <w:rFonts w:ascii="Times New Roman" w:hAnsi="Times New Roman"/>
          <w:b/>
          <w:sz w:val="24"/>
          <w:szCs w:val="24"/>
        </w:rPr>
      </w:pPr>
      <w:r w:rsidRPr="00982EF0">
        <w:rPr>
          <w:rFonts w:ascii="Times New Roman" w:hAnsi="Times New Roman"/>
          <w:b/>
          <w:sz w:val="24"/>
          <w:szCs w:val="24"/>
        </w:rPr>
        <w:t>Класс (курс), в (на) котором обучается участник</w:t>
      </w:r>
      <w:r>
        <w:rPr>
          <w:rFonts w:ascii="Times New Roman" w:hAnsi="Times New Roman"/>
          <w:b/>
          <w:sz w:val="24"/>
          <w:szCs w:val="24"/>
        </w:rPr>
        <w:t xml:space="preserve"> Конкурса ______________________</w:t>
      </w:r>
    </w:p>
    <w:p w:rsidR="006079B1" w:rsidRDefault="006079B1" w:rsidP="006079B1">
      <w:pPr>
        <w:spacing w:after="0"/>
        <w:jc w:val="both"/>
        <w:rPr>
          <w:rFonts w:ascii="Times New Roman" w:hAnsi="Times New Roman"/>
          <w:b/>
          <w:sz w:val="24"/>
          <w:szCs w:val="24"/>
        </w:rPr>
      </w:pPr>
    </w:p>
    <w:p w:rsidR="006079B1" w:rsidRDefault="006079B1" w:rsidP="006079B1">
      <w:pPr>
        <w:spacing w:after="0" w:line="360" w:lineRule="auto"/>
        <w:jc w:val="both"/>
        <w:rPr>
          <w:rFonts w:ascii="Times New Roman" w:hAnsi="Times New Roman"/>
          <w:b/>
          <w:sz w:val="24"/>
          <w:szCs w:val="24"/>
        </w:rPr>
      </w:pPr>
      <w:r w:rsidRPr="00982EF0">
        <w:rPr>
          <w:rFonts w:ascii="Times New Roman" w:hAnsi="Times New Roman"/>
          <w:b/>
          <w:sz w:val="24"/>
          <w:szCs w:val="24"/>
        </w:rPr>
        <w:t>Тематическое направление __________________________________________________</w:t>
      </w:r>
    </w:p>
    <w:p w:rsidR="006079B1" w:rsidRDefault="006079B1" w:rsidP="006079B1">
      <w:pPr>
        <w:spacing w:after="0" w:line="360" w:lineRule="auto"/>
        <w:jc w:val="both"/>
        <w:rPr>
          <w:rFonts w:ascii="Times New Roman" w:hAnsi="Times New Roman"/>
          <w:b/>
          <w:sz w:val="24"/>
          <w:szCs w:val="24"/>
        </w:rPr>
      </w:pPr>
    </w:p>
    <w:p w:rsidR="006079B1" w:rsidRDefault="006079B1" w:rsidP="006079B1">
      <w:pPr>
        <w:spacing w:after="0"/>
        <w:jc w:val="both"/>
        <w:rPr>
          <w:rFonts w:ascii="Times New Roman" w:hAnsi="Times New Roman"/>
          <w:b/>
          <w:sz w:val="24"/>
          <w:szCs w:val="24"/>
        </w:rPr>
      </w:pPr>
      <w:r w:rsidRPr="00982EF0">
        <w:rPr>
          <w:rFonts w:ascii="Times New Roman" w:hAnsi="Times New Roman"/>
          <w:b/>
          <w:sz w:val="24"/>
          <w:szCs w:val="24"/>
        </w:rPr>
        <w:t>Тема сочинения______________________________</w:t>
      </w:r>
      <w:r>
        <w:rPr>
          <w:rFonts w:ascii="Times New Roman" w:hAnsi="Times New Roman"/>
          <w:b/>
          <w:sz w:val="24"/>
          <w:szCs w:val="24"/>
        </w:rPr>
        <w:t>_______________________________</w:t>
      </w:r>
    </w:p>
    <w:p w:rsidR="006079B1" w:rsidRPr="00982EF0" w:rsidRDefault="006079B1" w:rsidP="006079B1">
      <w:pPr>
        <w:spacing w:after="0"/>
        <w:jc w:val="both"/>
        <w:rPr>
          <w:rFonts w:ascii="Times New Roman" w:hAnsi="Times New Roman"/>
          <w:b/>
          <w:sz w:val="24"/>
          <w:szCs w:val="24"/>
        </w:rPr>
      </w:pPr>
    </w:p>
    <w:p w:rsidR="006079B1" w:rsidRPr="00982EF0" w:rsidRDefault="006079B1" w:rsidP="006079B1">
      <w:pPr>
        <w:spacing w:after="0"/>
        <w:jc w:val="both"/>
        <w:rPr>
          <w:rFonts w:ascii="Times New Roman" w:hAnsi="Times New Roman"/>
          <w:b/>
          <w:sz w:val="24"/>
          <w:szCs w:val="24"/>
        </w:rPr>
      </w:pPr>
      <w:bookmarkStart w:id="0" w:name="_GoBack"/>
      <w:bookmarkEnd w:id="0"/>
      <w:r w:rsidRPr="00982EF0">
        <w:rPr>
          <w:rFonts w:ascii="Times New Roman" w:hAnsi="Times New Roman"/>
          <w:b/>
          <w:sz w:val="24"/>
          <w:szCs w:val="24"/>
        </w:rPr>
        <w:t>Жанр сочинения____________________________________________________</w:t>
      </w:r>
      <w:r>
        <w:rPr>
          <w:rFonts w:ascii="Times New Roman" w:hAnsi="Times New Roman"/>
          <w:b/>
          <w:sz w:val="24"/>
          <w:szCs w:val="24"/>
        </w:rPr>
        <w:t>________</w:t>
      </w:r>
    </w:p>
    <w:p w:rsidR="006079B1" w:rsidRDefault="006079B1" w:rsidP="006079B1">
      <w:pPr>
        <w:widowControl w:val="0"/>
        <w:spacing w:after="0" w:line="240" w:lineRule="auto"/>
        <w:rPr>
          <w:rFonts w:ascii="Times New Roman" w:hAnsi="Times New Roman"/>
          <w:b/>
          <w:sz w:val="24"/>
          <w:szCs w:val="24"/>
        </w:rPr>
      </w:pPr>
    </w:p>
    <w:p w:rsidR="006079B1" w:rsidRDefault="006079B1" w:rsidP="006079B1">
      <w:pPr>
        <w:widowControl w:val="0"/>
        <w:spacing w:after="0" w:line="240" w:lineRule="auto"/>
        <w:rPr>
          <w:rFonts w:ascii="Times New Roman" w:hAnsi="Times New Roman"/>
          <w:b/>
          <w:sz w:val="24"/>
          <w:szCs w:val="24"/>
        </w:rPr>
      </w:pPr>
    </w:p>
    <w:p w:rsidR="006079B1" w:rsidRPr="00466A04" w:rsidRDefault="006079B1" w:rsidP="006079B1">
      <w:pPr>
        <w:widowControl w:val="0"/>
        <w:spacing w:after="0" w:line="240" w:lineRule="auto"/>
        <w:rPr>
          <w:rFonts w:ascii="Times New Roman" w:hAnsi="Times New Roman"/>
          <w:sz w:val="24"/>
          <w:szCs w:val="24"/>
        </w:rPr>
      </w:pPr>
      <w:r w:rsidRPr="00466A04">
        <w:rPr>
          <w:rFonts w:ascii="Times New Roman" w:hAnsi="Times New Roman"/>
          <w:b/>
          <w:sz w:val="24"/>
          <w:szCs w:val="24"/>
        </w:rPr>
        <w:br w:type="page"/>
      </w:r>
    </w:p>
    <w:tbl>
      <w:tblPr>
        <w:tblW w:w="0" w:type="auto"/>
        <w:tblLook w:val="04A0"/>
      </w:tblPr>
      <w:tblGrid>
        <w:gridCol w:w="3190"/>
        <w:gridCol w:w="3014"/>
        <w:gridCol w:w="3367"/>
      </w:tblGrid>
      <w:tr w:rsidR="006079B1" w:rsidRPr="00877853" w:rsidTr="00773A73">
        <w:tc>
          <w:tcPr>
            <w:tcW w:w="3190" w:type="dxa"/>
          </w:tcPr>
          <w:p w:rsidR="006079B1" w:rsidRPr="00877853" w:rsidRDefault="006079B1" w:rsidP="00773A73">
            <w:pPr>
              <w:widowControl w:val="0"/>
              <w:spacing w:after="0" w:line="240" w:lineRule="auto"/>
              <w:jc w:val="both"/>
              <w:rPr>
                <w:rFonts w:ascii="Times New Roman" w:hAnsi="Times New Roman"/>
                <w:b/>
                <w:sz w:val="24"/>
                <w:szCs w:val="24"/>
              </w:rPr>
            </w:pPr>
          </w:p>
        </w:tc>
        <w:tc>
          <w:tcPr>
            <w:tcW w:w="3014" w:type="dxa"/>
          </w:tcPr>
          <w:p w:rsidR="006079B1" w:rsidRPr="00877853" w:rsidRDefault="006079B1" w:rsidP="00773A73">
            <w:pPr>
              <w:widowControl w:val="0"/>
              <w:spacing w:after="0" w:line="240" w:lineRule="auto"/>
              <w:jc w:val="both"/>
              <w:rPr>
                <w:rFonts w:ascii="Times New Roman" w:hAnsi="Times New Roman"/>
                <w:b/>
                <w:sz w:val="24"/>
                <w:szCs w:val="24"/>
              </w:rPr>
            </w:pPr>
          </w:p>
        </w:tc>
        <w:tc>
          <w:tcPr>
            <w:tcW w:w="3367" w:type="dxa"/>
          </w:tcPr>
          <w:p w:rsidR="006079B1" w:rsidRPr="00877853" w:rsidRDefault="006079B1" w:rsidP="00773A73">
            <w:pPr>
              <w:widowControl w:val="0"/>
              <w:spacing w:after="0" w:line="240" w:lineRule="auto"/>
              <w:rPr>
                <w:rFonts w:ascii="Times New Roman" w:hAnsi="Times New Roman"/>
                <w:sz w:val="20"/>
                <w:szCs w:val="20"/>
              </w:rPr>
            </w:pPr>
            <w:r w:rsidRPr="00877853">
              <w:rPr>
                <w:rFonts w:ascii="Times New Roman" w:hAnsi="Times New Roman"/>
                <w:sz w:val="20"/>
                <w:szCs w:val="20"/>
              </w:rPr>
              <w:t xml:space="preserve">Приложение № 3 </w:t>
            </w:r>
          </w:p>
          <w:p w:rsidR="006079B1" w:rsidRPr="00877853" w:rsidRDefault="006079B1" w:rsidP="00773A73">
            <w:pPr>
              <w:widowControl w:val="0"/>
              <w:spacing w:after="0" w:line="240" w:lineRule="auto"/>
              <w:rPr>
                <w:rFonts w:ascii="Times New Roman" w:hAnsi="Times New Roman"/>
                <w:sz w:val="24"/>
                <w:szCs w:val="24"/>
              </w:rPr>
            </w:pPr>
            <w:r w:rsidRPr="00877853">
              <w:rPr>
                <w:rFonts w:ascii="Times New Roman" w:hAnsi="Times New Roman"/>
                <w:sz w:val="20"/>
                <w:szCs w:val="20"/>
              </w:rPr>
              <w:t xml:space="preserve">к Положению о </w:t>
            </w:r>
            <w:r w:rsidR="00141D33">
              <w:rPr>
                <w:rFonts w:ascii="Times New Roman" w:hAnsi="Times New Roman"/>
                <w:sz w:val="20"/>
                <w:szCs w:val="20"/>
              </w:rPr>
              <w:t xml:space="preserve">проведении в 2015 году 1, 2 </w:t>
            </w:r>
            <w:r w:rsidRPr="00877853">
              <w:rPr>
                <w:rFonts w:ascii="Times New Roman" w:hAnsi="Times New Roman"/>
                <w:sz w:val="20"/>
                <w:szCs w:val="20"/>
              </w:rPr>
              <w:t xml:space="preserve">этапов Всероссийского конкурса сочинений </w:t>
            </w:r>
          </w:p>
          <w:p w:rsidR="006079B1" w:rsidRPr="00877853" w:rsidRDefault="006079B1" w:rsidP="00773A73">
            <w:pPr>
              <w:widowControl w:val="0"/>
              <w:spacing w:after="0" w:line="240" w:lineRule="auto"/>
              <w:jc w:val="both"/>
              <w:rPr>
                <w:rFonts w:ascii="Times New Roman" w:hAnsi="Times New Roman"/>
                <w:b/>
                <w:sz w:val="24"/>
                <w:szCs w:val="24"/>
              </w:rPr>
            </w:pPr>
          </w:p>
        </w:tc>
      </w:tr>
      <w:tr w:rsidR="006079B1" w:rsidRPr="00877853" w:rsidTr="00773A73">
        <w:tc>
          <w:tcPr>
            <w:tcW w:w="3190" w:type="dxa"/>
          </w:tcPr>
          <w:p w:rsidR="006079B1" w:rsidRPr="00877853" w:rsidRDefault="006079B1" w:rsidP="00773A73">
            <w:pPr>
              <w:widowControl w:val="0"/>
              <w:spacing w:after="0" w:line="240" w:lineRule="auto"/>
              <w:jc w:val="both"/>
              <w:rPr>
                <w:rFonts w:ascii="Times New Roman" w:hAnsi="Times New Roman"/>
                <w:b/>
                <w:sz w:val="24"/>
                <w:szCs w:val="24"/>
              </w:rPr>
            </w:pPr>
          </w:p>
        </w:tc>
        <w:tc>
          <w:tcPr>
            <w:tcW w:w="3014" w:type="dxa"/>
          </w:tcPr>
          <w:p w:rsidR="006079B1" w:rsidRPr="00877853" w:rsidRDefault="006079B1" w:rsidP="00773A73">
            <w:pPr>
              <w:widowControl w:val="0"/>
              <w:spacing w:after="0" w:line="240" w:lineRule="auto"/>
              <w:jc w:val="both"/>
              <w:rPr>
                <w:rFonts w:ascii="Times New Roman" w:hAnsi="Times New Roman"/>
                <w:b/>
                <w:sz w:val="24"/>
                <w:szCs w:val="24"/>
              </w:rPr>
            </w:pPr>
          </w:p>
        </w:tc>
        <w:tc>
          <w:tcPr>
            <w:tcW w:w="3367" w:type="dxa"/>
          </w:tcPr>
          <w:p w:rsidR="006079B1" w:rsidRPr="00877853" w:rsidRDefault="006079B1" w:rsidP="00773A73">
            <w:pPr>
              <w:widowControl w:val="0"/>
              <w:spacing w:after="0" w:line="240" w:lineRule="auto"/>
              <w:jc w:val="both"/>
              <w:rPr>
                <w:rFonts w:ascii="Times New Roman" w:hAnsi="Times New Roman"/>
                <w:b/>
                <w:sz w:val="24"/>
                <w:szCs w:val="24"/>
              </w:rPr>
            </w:pPr>
          </w:p>
        </w:tc>
      </w:tr>
    </w:tbl>
    <w:p w:rsidR="006079B1" w:rsidRPr="00466A04" w:rsidRDefault="006079B1" w:rsidP="006079B1">
      <w:pPr>
        <w:widowControl w:val="0"/>
        <w:spacing w:after="0" w:line="240" w:lineRule="auto"/>
        <w:jc w:val="both"/>
        <w:rPr>
          <w:rFonts w:ascii="Times New Roman" w:hAnsi="Times New Roman"/>
          <w:b/>
          <w:sz w:val="24"/>
          <w:szCs w:val="24"/>
        </w:rPr>
      </w:pPr>
    </w:p>
    <w:p w:rsidR="006079B1" w:rsidRPr="00466A04" w:rsidRDefault="006079B1" w:rsidP="006079B1">
      <w:pPr>
        <w:widowControl w:val="0"/>
        <w:tabs>
          <w:tab w:val="left" w:pos="2673"/>
        </w:tabs>
        <w:spacing w:after="0" w:line="240" w:lineRule="auto"/>
        <w:ind w:firstLine="709"/>
        <w:jc w:val="center"/>
        <w:rPr>
          <w:rFonts w:ascii="Times New Roman" w:hAnsi="Times New Roman"/>
          <w:b/>
          <w:sz w:val="24"/>
          <w:szCs w:val="24"/>
        </w:rPr>
      </w:pPr>
      <w:r w:rsidRPr="00466A04">
        <w:rPr>
          <w:rFonts w:ascii="Times New Roman" w:hAnsi="Times New Roman"/>
          <w:b/>
          <w:sz w:val="24"/>
          <w:szCs w:val="24"/>
        </w:rPr>
        <w:t>Лист оценивания работы участника Конкурса</w:t>
      </w:r>
    </w:p>
    <w:p w:rsidR="006079B1" w:rsidRPr="00466A04" w:rsidRDefault="006079B1" w:rsidP="006079B1">
      <w:pPr>
        <w:widowControl w:val="0"/>
        <w:tabs>
          <w:tab w:val="left" w:pos="2673"/>
        </w:tabs>
        <w:spacing w:after="0" w:line="240" w:lineRule="auto"/>
        <w:ind w:firstLine="709"/>
        <w:jc w:val="center"/>
        <w:rPr>
          <w:rFonts w:ascii="Times New Roman" w:hAnsi="Times New Roman"/>
          <w:b/>
          <w:sz w:val="24"/>
          <w:szCs w:val="24"/>
        </w:rPr>
      </w:pPr>
    </w:p>
    <w:p w:rsidR="006079B1" w:rsidRPr="00466A04" w:rsidRDefault="006079B1" w:rsidP="006079B1">
      <w:pPr>
        <w:widowControl w:val="0"/>
        <w:tabs>
          <w:tab w:val="left" w:pos="2673"/>
        </w:tabs>
        <w:spacing w:after="0" w:line="240" w:lineRule="auto"/>
        <w:jc w:val="both"/>
        <w:rPr>
          <w:rFonts w:ascii="Times New Roman" w:hAnsi="Times New Roman"/>
          <w:sz w:val="24"/>
          <w:szCs w:val="24"/>
        </w:rPr>
      </w:pPr>
      <w:r w:rsidRPr="00466A04">
        <w:rPr>
          <w:rFonts w:ascii="Times New Roman" w:hAnsi="Times New Roman"/>
          <w:sz w:val="24"/>
          <w:szCs w:val="24"/>
        </w:rPr>
        <w:t xml:space="preserve">ФИО участника </w:t>
      </w:r>
      <w:r>
        <w:rPr>
          <w:rFonts w:ascii="Times New Roman" w:hAnsi="Times New Roman"/>
          <w:sz w:val="24"/>
          <w:szCs w:val="24"/>
        </w:rPr>
        <w:t>Конкурса</w:t>
      </w:r>
      <w:r w:rsidRPr="00466A04">
        <w:rPr>
          <w:rFonts w:ascii="Times New Roman" w:hAnsi="Times New Roman"/>
          <w:sz w:val="24"/>
          <w:szCs w:val="24"/>
        </w:rPr>
        <w:t>________________________</w:t>
      </w:r>
      <w:r>
        <w:rPr>
          <w:rFonts w:ascii="Times New Roman" w:hAnsi="Times New Roman"/>
          <w:sz w:val="24"/>
          <w:szCs w:val="24"/>
        </w:rPr>
        <w:t>________________________</w:t>
      </w:r>
    </w:p>
    <w:p w:rsidR="006079B1" w:rsidRPr="00466A04" w:rsidRDefault="006079B1" w:rsidP="006079B1">
      <w:pPr>
        <w:widowControl w:val="0"/>
        <w:tabs>
          <w:tab w:val="left" w:pos="2673"/>
        </w:tabs>
        <w:spacing w:after="0" w:line="240" w:lineRule="auto"/>
        <w:jc w:val="both"/>
        <w:rPr>
          <w:rFonts w:ascii="Times New Roman" w:hAnsi="Times New Roman"/>
          <w:sz w:val="24"/>
          <w:szCs w:val="24"/>
        </w:rPr>
      </w:pPr>
      <w:r w:rsidRPr="00466A04">
        <w:rPr>
          <w:rFonts w:ascii="Times New Roman" w:hAnsi="Times New Roman"/>
          <w:sz w:val="24"/>
          <w:szCs w:val="24"/>
        </w:rPr>
        <w:t>Класс (курс) ___________________________________________________________</w:t>
      </w:r>
    </w:p>
    <w:p w:rsidR="006079B1" w:rsidRPr="00466A04" w:rsidRDefault="006079B1" w:rsidP="006079B1">
      <w:pPr>
        <w:widowControl w:val="0"/>
        <w:tabs>
          <w:tab w:val="left" w:pos="2673"/>
        </w:tabs>
        <w:spacing w:after="0" w:line="240" w:lineRule="auto"/>
        <w:jc w:val="both"/>
        <w:rPr>
          <w:rFonts w:ascii="Times New Roman" w:hAnsi="Times New Roman"/>
          <w:sz w:val="24"/>
          <w:szCs w:val="24"/>
        </w:rPr>
      </w:pPr>
      <w:r w:rsidRPr="00466A04">
        <w:rPr>
          <w:rFonts w:ascii="Times New Roman" w:hAnsi="Times New Roman"/>
          <w:sz w:val="24"/>
          <w:szCs w:val="24"/>
        </w:rPr>
        <w:t>Полное наименование образовательной организации _________________________</w:t>
      </w:r>
    </w:p>
    <w:p w:rsidR="006079B1" w:rsidRPr="00466A04" w:rsidRDefault="006079B1" w:rsidP="006079B1">
      <w:pPr>
        <w:widowControl w:val="0"/>
        <w:tabs>
          <w:tab w:val="left" w:pos="2673"/>
        </w:tabs>
        <w:spacing w:after="0" w:line="240" w:lineRule="auto"/>
        <w:jc w:val="both"/>
        <w:rPr>
          <w:rFonts w:ascii="Times New Roman" w:hAnsi="Times New Roman"/>
          <w:sz w:val="24"/>
          <w:szCs w:val="24"/>
        </w:rPr>
      </w:pPr>
      <w:r w:rsidRPr="00466A04">
        <w:rPr>
          <w:rFonts w:ascii="Times New Roman" w:hAnsi="Times New Roman"/>
          <w:sz w:val="24"/>
          <w:szCs w:val="24"/>
        </w:rPr>
        <w:t>Тематическое направление _______________________________________________</w:t>
      </w:r>
    </w:p>
    <w:p w:rsidR="006079B1" w:rsidRPr="00466A04" w:rsidRDefault="006079B1" w:rsidP="006079B1">
      <w:pPr>
        <w:widowControl w:val="0"/>
        <w:tabs>
          <w:tab w:val="left" w:pos="2673"/>
        </w:tabs>
        <w:spacing w:after="0" w:line="240" w:lineRule="auto"/>
        <w:jc w:val="both"/>
        <w:rPr>
          <w:rFonts w:ascii="Times New Roman" w:hAnsi="Times New Roman"/>
          <w:sz w:val="24"/>
          <w:szCs w:val="24"/>
        </w:rPr>
      </w:pPr>
      <w:r w:rsidRPr="00466A04">
        <w:rPr>
          <w:rFonts w:ascii="Times New Roman" w:hAnsi="Times New Roman"/>
          <w:sz w:val="24"/>
          <w:szCs w:val="24"/>
        </w:rPr>
        <w:t>Тема сочинения ________________________________________________________</w:t>
      </w:r>
    </w:p>
    <w:p w:rsidR="006079B1" w:rsidRPr="00466A04" w:rsidRDefault="006079B1" w:rsidP="006079B1">
      <w:pPr>
        <w:widowControl w:val="0"/>
        <w:tabs>
          <w:tab w:val="left" w:pos="2673"/>
        </w:tabs>
        <w:spacing w:after="0" w:line="240" w:lineRule="auto"/>
        <w:rPr>
          <w:rFonts w:ascii="Times New Roman" w:hAnsi="Times New Roman"/>
          <w:sz w:val="24"/>
          <w:szCs w:val="24"/>
        </w:rPr>
      </w:pPr>
      <w:r w:rsidRPr="00466A04">
        <w:rPr>
          <w:rFonts w:ascii="Times New Roman" w:hAnsi="Times New Roman"/>
          <w:sz w:val="24"/>
          <w:szCs w:val="24"/>
        </w:rPr>
        <w:t>Жанр сочинения _________________________________________________________________</w:t>
      </w:r>
    </w:p>
    <w:p w:rsidR="006079B1" w:rsidRPr="00466A04" w:rsidRDefault="006079B1" w:rsidP="006079B1">
      <w:pPr>
        <w:widowControl w:val="0"/>
        <w:tabs>
          <w:tab w:val="left" w:pos="2673"/>
        </w:tabs>
        <w:spacing w:after="0" w:line="240" w:lineRule="auto"/>
        <w:jc w:val="both"/>
        <w:rPr>
          <w:rFonts w:ascii="Times New Roman" w:hAnsi="Times New Roman"/>
          <w:sz w:val="24"/>
          <w:szCs w:val="24"/>
        </w:rPr>
      </w:pPr>
    </w:p>
    <w:tbl>
      <w:tblPr>
        <w:tblW w:w="9229" w:type="dxa"/>
        <w:tblInd w:w="93" w:type="dxa"/>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458"/>
        <w:gridCol w:w="2959"/>
        <w:gridCol w:w="4536"/>
        <w:gridCol w:w="1276"/>
      </w:tblGrid>
      <w:tr w:rsidR="006079B1" w:rsidRPr="00877853" w:rsidTr="00773A73">
        <w:trPr>
          <w:trHeight w:val="630"/>
          <w:tblHeader/>
        </w:trPr>
        <w:tc>
          <w:tcPr>
            <w:tcW w:w="458" w:type="dxa"/>
            <w:shd w:val="clear" w:color="auto" w:fill="auto"/>
            <w:hideMark/>
          </w:tcPr>
          <w:p w:rsidR="006079B1" w:rsidRPr="00877853" w:rsidRDefault="006079B1" w:rsidP="00773A73">
            <w:pPr>
              <w:widowControl w:val="0"/>
              <w:spacing w:after="0" w:line="240" w:lineRule="auto"/>
              <w:jc w:val="center"/>
              <w:rPr>
                <w:rFonts w:ascii="Times New Roman" w:hAnsi="Times New Roman"/>
                <w:b/>
                <w:bCs/>
                <w:color w:val="000000"/>
                <w:sz w:val="24"/>
                <w:szCs w:val="24"/>
              </w:rPr>
            </w:pPr>
            <w:r w:rsidRPr="00877853">
              <w:rPr>
                <w:rFonts w:ascii="Times New Roman" w:hAnsi="Times New Roman"/>
                <w:b/>
                <w:bCs/>
                <w:color w:val="000000"/>
                <w:sz w:val="24"/>
                <w:szCs w:val="24"/>
              </w:rPr>
              <w:t>№</w:t>
            </w:r>
          </w:p>
        </w:tc>
        <w:tc>
          <w:tcPr>
            <w:tcW w:w="2959" w:type="dxa"/>
            <w:shd w:val="clear" w:color="auto" w:fill="auto"/>
            <w:hideMark/>
          </w:tcPr>
          <w:p w:rsidR="006079B1" w:rsidRPr="00877853" w:rsidRDefault="006079B1" w:rsidP="00773A73">
            <w:pPr>
              <w:widowControl w:val="0"/>
              <w:spacing w:after="0" w:line="240" w:lineRule="auto"/>
              <w:jc w:val="center"/>
              <w:rPr>
                <w:rFonts w:ascii="Times New Roman" w:hAnsi="Times New Roman"/>
                <w:b/>
                <w:bCs/>
                <w:color w:val="000000"/>
                <w:sz w:val="24"/>
                <w:szCs w:val="24"/>
              </w:rPr>
            </w:pPr>
            <w:r w:rsidRPr="00877853">
              <w:rPr>
                <w:rFonts w:ascii="Times New Roman" w:hAnsi="Times New Roman"/>
                <w:b/>
                <w:bCs/>
                <w:color w:val="000000"/>
                <w:sz w:val="24"/>
                <w:szCs w:val="24"/>
              </w:rPr>
              <w:t>Критерий</w:t>
            </w:r>
          </w:p>
        </w:tc>
        <w:tc>
          <w:tcPr>
            <w:tcW w:w="4536" w:type="dxa"/>
            <w:shd w:val="clear" w:color="auto" w:fill="auto"/>
            <w:hideMark/>
          </w:tcPr>
          <w:p w:rsidR="006079B1" w:rsidRPr="00877853" w:rsidRDefault="006079B1" w:rsidP="00773A73">
            <w:pPr>
              <w:widowControl w:val="0"/>
              <w:spacing w:after="0" w:line="240" w:lineRule="auto"/>
              <w:jc w:val="center"/>
              <w:rPr>
                <w:rFonts w:ascii="Times New Roman" w:hAnsi="Times New Roman"/>
                <w:b/>
                <w:bCs/>
                <w:color w:val="000000"/>
                <w:sz w:val="24"/>
                <w:szCs w:val="24"/>
              </w:rPr>
            </w:pPr>
            <w:r w:rsidRPr="00877853">
              <w:rPr>
                <w:rFonts w:ascii="Times New Roman" w:hAnsi="Times New Roman"/>
                <w:b/>
                <w:bCs/>
                <w:color w:val="000000"/>
                <w:sz w:val="24"/>
                <w:szCs w:val="24"/>
              </w:rPr>
              <w:t>Показатели</w:t>
            </w:r>
          </w:p>
        </w:tc>
        <w:tc>
          <w:tcPr>
            <w:tcW w:w="1276" w:type="dxa"/>
            <w:shd w:val="clear" w:color="auto" w:fill="auto"/>
            <w:hideMark/>
          </w:tcPr>
          <w:p w:rsidR="006079B1" w:rsidRPr="00877853" w:rsidRDefault="006079B1" w:rsidP="00773A73">
            <w:pPr>
              <w:widowControl w:val="0"/>
              <w:spacing w:after="0" w:line="240" w:lineRule="auto"/>
              <w:jc w:val="center"/>
              <w:rPr>
                <w:rFonts w:ascii="Times New Roman" w:hAnsi="Times New Roman"/>
                <w:b/>
                <w:bCs/>
                <w:color w:val="000000"/>
                <w:sz w:val="24"/>
                <w:szCs w:val="24"/>
              </w:rPr>
            </w:pPr>
            <w:r w:rsidRPr="00877853">
              <w:rPr>
                <w:rFonts w:ascii="Times New Roman" w:hAnsi="Times New Roman"/>
                <w:b/>
                <w:bCs/>
                <w:color w:val="000000"/>
                <w:sz w:val="24"/>
                <w:szCs w:val="24"/>
              </w:rPr>
              <w:t>Оценка в баллах</w:t>
            </w:r>
          </w:p>
        </w:tc>
      </w:tr>
    </w:tbl>
    <w:p w:rsidR="006079B1" w:rsidRPr="00466A04" w:rsidRDefault="006079B1" w:rsidP="006079B1">
      <w:pPr>
        <w:pStyle w:val="a3"/>
        <w:widowControl w:val="0"/>
        <w:spacing w:after="0" w:line="240" w:lineRule="auto"/>
        <w:ind w:left="0"/>
        <w:jc w:val="both"/>
        <w:rPr>
          <w:rFonts w:ascii="Times New Roman" w:hAnsi="Times New Roman"/>
          <w:sz w:val="24"/>
          <w:szCs w:val="24"/>
        </w:rPr>
      </w:pPr>
    </w:p>
    <w:tbl>
      <w:tblPr>
        <w:tblW w:w="9229" w:type="dxa"/>
        <w:tblInd w:w="93" w:type="dxa"/>
        <w:tblLook w:val="04A0"/>
      </w:tblPr>
      <w:tblGrid>
        <w:gridCol w:w="458"/>
        <w:gridCol w:w="2959"/>
        <w:gridCol w:w="4536"/>
        <w:gridCol w:w="1276"/>
      </w:tblGrid>
      <w:tr w:rsidR="006079B1" w:rsidRPr="00877853" w:rsidTr="00773A73">
        <w:trPr>
          <w:trHeight w:val="296"/>
          <w:tblHeader/>
        </w:trPr>
        <w:tc>
          <w:tcPr>
            <w:tcW w:w="458" w:type="dxa"/>
            <w:tcBorders>
              <w:top w:val="single" w:sz="4" w:space="0" w:color="auto"/>
              <w:left w:val="single" w:sz="4" w:space="0" w:color="auto"/>
              <w:bottom w:val="single" w:sz="4" w:space="0" w:color="auto"/>
              <w:right w:val="single" w:sz="4" w:space="0" w:color="auto"/>
            </w:tcBorders>
            <w:shd w:val="clear" w:color="auto" w:fill="auto"/>
          </w:tcPr>
          <w:p w:rsidR="006079B1" w:rsidRPr="00877853" w:rsidRDefault="006079B1" w:rsidP="00773A73">
            <w:pPr>
              <w:widowControl w:val="0"/>
              <w:spacing w:after="0" w:line="240" w:lineRule="auto"/>
              <w:jc w:val="center"/>
              <w:rPr>
                <w:rFonts w:ascii="Times New Roman" w:hAnsi="Times New Roman"/>
                <w:b/>
                <w:bCs/>
                <w:color w:val="000000"/>
                <w:sz w:val="24"/>
                <w:szCs w:val="24"/>
              </w:rPr>
            </w:pPr>
            <w:r w:rsidRPr="00877853">
              <w:rPr>
                <w:rFonts w:ascii="Times New Roman" w:hAnsi="Times New Roman"/>
                <w:b/>
                <w:bCs/>
                <w:color w:val="000000"/>
                <w:sz w:val="24"/>
                <w:szCs w:val="24"/>
              </w:rPr>
              <w:t>1</w:t>
            </w:r>
          </w:p>
        </w:tc>
        <w:tc>
          <w:tcPr>
            <w:tcW w:w="2959" w:type="dxa"/>
            <w:tcBorders>
              <w:top w:val="single" w:sz="4" w:space="0" w:color="auto"/>
              <w:left w:val="nil"/>
              <w:bottom w:val="single" w:sz="4" w:space="0" w:color="auto"/>
              <w:right w:val="single" w:sz="4" w:space="0" w:color="auto"/>
            </w:tcBorders>
            <w:shd w:val="clear" w:color="auto" w:fill="auto"/>
          </w:tcPr>
          <w:p w:rsidR="006079B1" w:rsidRPr="00877853" w:rsidRDefault="006079B1" w:rsidP="00773A73">
            <w:pPr>
              <w:widowControl w:val="0"/>
              <w:spacing w:after="0" w:line="240" w:lineRule="auto"/>
              <w:jc w:val="center"/>
              <w:rPr>
                <w:rFonts w:ascii="Times New Roman" w:hAnsi="Times New Roman"/>
                <w:b/>
                <w:bCs/>
                <w:color w:val="000000"/>
                <w:sz w:val="24"/>
                <w:szCs w:val="24"/>
              </w:rPr>
            </w:pPr>
            <w:r w:rsidRPr="00877853">
              <w:rPr>
                <w:rFonts w:ascii="Times New Roman" w:hAnsi="Times New Roman"/>
                <w:b/>
                <w:bCs/>
                <w:color w:val="000000"/>
                <w:sz w:val="24"/>
                <w:szCs w:val="24"/>
              </w:rPr>
              <w:t>2</w:t>
            </w:r>
          </w:p>
        </w:tc>
        <w:tc>
          <w:tcPr>
            <w:tcW w:w="4536" w:type="dxa"/>
            <w:tcBorders>
              <w:top w:val="single" w:sz="4" w:space="0" w:color="auto"/>
              <w:left w:val="nil"/>
              <w:bottom w:val="single" w:sz="4" w:space="0" w:color="auto"/>
              <w:right w:val="single" w:sz="4" w:space="0" w:color="auto"/>
            </w:tcBorders>
            <w:shd w:val="clear" w:color="auto" w:fill="auto"/>
          </w:tcPr>
          <w:p w:rsidR="006079B1" w:rsidRPr="00877853" w:rsidRDefault="006079B1" w:rsidP="00773A73">
            <w:pPr>
              <w:widowControl w:val="0"/>
              <w:spacing w:after="0" w:line="240" w:lineRule="auto"/>
              <w:jc w:val="center"/>
              <w:rPr>
                <w:rFonts w:ascii="Times New Roman" w:hAnsi="Times New Roman"/>
                <w:b/>
                <w:bCs/>
                <w:color w:val="000000"/>
                <w:sz w:val="24"/>
                <w:szCs w:val="24"/>
              </w:rPr>
            </w:pPr>
            <w:r w:rsidRPr="00877853">
              <w:rPr>
                <w:rFonts w:ascii="Times New Roman" w:hAnsi="Times New Roman"/>
                <w:b/>
                <w:bCs/>
                <w:color w:val="000000"/>
                <w:sz w:val="24"/>
                <w:szCs w:val="24"/>
              </w:rPr>
              <w:t>3</w:t>
            </w:r>
          </w:p>
        </w:tc>
        <w:tc>
          <w:tcPr>
            <w:tcW w:w="1276" w:type="dxa"/>
            <w:tcBorders>
              <w:top w:val="single" w:sz="4" w:space="0" w:color="auto"/>
              <w:left w:val="nil"/>
              <w:bottom w:val="single" w:sz="4" w:space="0" w:color="auto"/>
              <w:right w:val="single" w:sz="4" w:space="0" w:color="auto"/>
            </w:tcBorders>
            <w:shd w:val="clear" w:color="auto" w:fill="auto"/>
          </w:tcPr>
          <w:p w:rsidR="006079B1" w:rsidRPr="00877853" w:rsidRDefault="006079B1" w:rsidP="00773A73">
            <w:pPr>
              <w:widowControl w:val="0"/>
              <w:spacing w:after="0" w:line="240" w:lineRule="auto"/>
              <w:jc w:val="center"/>
              <w:rPr>
                <w:rFonts w:ascii="Times New Roman" w:hAnsi="Times New Roman"/>
                <w:b/>
                <w:bCs/>
                <w:color w:val="000000"/>
                <w:sz w:val="24"/>
                <w:szCs w:val="24"/>
              </w:rPr>
            </w:pPr>
            <w:r w:rsidRPr="00877853">
              <w:rPr>
                <w:rFonts w:ascii="Times New Roman" w:hAnsi="Times New Roman"/>
                <w:b/>
                <w:bCs/>
                <w:color w:val="000000"/>
                <w:sz w:val="24"/>
                <w:szCs w:val="24"/>
              </w:rPr>
              <w:t>4</w:t>
            </w:r>
          </w:p>
        </w:tc>
      </w:tr>
      <w:tr w:rsidR="006079B1" w:rsidRPr="00877853" w:rsidTr="00773A73">
        <w:trPr>
          <w:trHeight w:val="630"/>
        </w:trPr>
        <w:tc>
          <w:tcPr>
            <w:tcW w:w="458" w:type="dxa"/>
            <w:vMerge w:val="restart"/>
            <w:tcBorders>
              <w:top w:val="nil"/>
              <w:left w:val="single" w:sz="4" w:space="0" w:color="auto"/>
              <w:bottom w:val="single" w:sz="4" w:space="0" w:color="000000"/>
              <w:right w:val="single" w:sz="4" w:space="0" w:color="auto"/>
            </w:tcBorders>
            <w:shd w:val="clear" w:color="auto" w:fill="auto"/>
            <w:hideMark/>
          </w:tcPr>
          <w:p w:rsidR="006079B1" w:rsidRPr="00877853" w:rsidRDefault="006079B1" w:rsidP="00773A73">
            <w:pPr>
              <w:widowControl w:val="0"/>
              <w:spacing w:after="0" w:line="240" w:lineRule="auto"/>
              <w:jc w:val="center"/>
              <w:rPr>
                <w:rFonts w:ascii="Times New Roman" w:hAnsi="Times New Roman"/>
                <w:color w:val="000000"/>
                <w:sz w:val="24"/>
                <w:szCs w:val="24"/>
              </w:rPr>
            </w:pPr>
            <w:r w:rsidRPr="00877853">
              <w:rPr>
                <w:rFonts w:ascii="Times New Roman" w:hAnsi="Times New Roman"/>
                <w:color w:val="000000"/>
                <w:sz w:val="24"/>
                <w:szCs w:val="24"/>
              </w:rPr>
              <w:t>1</w:t>
            </w:r>
          </w:p>
        </w:tc>
        <w:tc>
          <w:tcPr>
            <w:tcW w:w="2959" w:type="dxa"/>
            <w:vMerge w:val="restart"/>
            <w:tcBorders>
              <w:top w:val="nil"/>
              <w:left w:val="single" w:sz="4" w:space="0" w:color="auto"/>
              <w:bottom w:val="single" w:sz="4" w:space="0" w:color="000000"/>
              <w:right w:val="single" w:sz="4" w:space="0" w:color="auto"/>
            </w:tcBorders>
            <w:shd w:val="clear" w:color="auto" w:fill="auto"/>
            <w:hideMark/>
          </w:tcPr>
          <w:p w:rsidR="006079B1" w:rsidRPr="00877853" w:rsidRDefault="006079B1" w:rsidP="00773A73">
            <w:pPr>
              <w:widowControl w:val="0"/>
              <w:spacing w:after="0" w:line="240" w:lineRule="auto"/>
              <w:rPr>
                <w:rFonts w:ascii="Times New Roman" w:hAnsi="Times New Roman"/>
                <w:color w:val="000000"/>
                <w:sz w:val="24"/>
                <w:szCs w:val="24"/>
              </w:rPr>
            </w:pPr>
            <w:r w:rsidRPr="00877853">
              <w:rPr>
                <w:rFonts w:ascii="Times New Roman" w:hAnsi="Times New Roman"/>
                <w:color w:val="000000"/>
                <w:sz w:val="24"/>
                <w:szCs w:val="24"/>
              </w:rPr>
              <w:t>Формулировка темы сочинения и соответствие сочинения тематическим направлениям Конкурса</w:t>
            </w:r>
          </w:p>
        </w:tc>
        <w:tc>
          <w:tcPr>
            <w:tcW w:w="4536" w:type="dxa"/>
            <w:tcBorders>
              <w:top w:val="nil"/>
              <w:left w:val="nil"/>
              <w:bottom w:val="single" w:sz="4" w:space="0" w:color="auto"/>
              <w:right w:val="single" w:sz="4" w:space="0" w:color="auto"/>
            </w:tcBorders>
            <w:shd w:val="clear" w:color="auto" w:fill="auto"/>
            <w:hideMark/>
          </w:tcPr>
          <w:p w:rsidR="006079B1" w:rsidRPr="00877853" w:rsidRDefault="006079B1" w:rsidP="00773A73">
            <w:pPr>
              <w:widowControl w:val="0"/>
              <w:spacing w:after="0" w:line="240" w:lineRule="auto"/>
              <w:rPr>
                <w:rFonts w:ascii="Times New Roman" w:hAnsi="Times New Roman"/>
                <w:color w:val="000000"/>
                <w:sz w:val="24"/>
                <w:szCs w:val="24"/>
              </w:rPr>
            </w:pPr>
            <w:r w:rsidRPr="00877853">
              <w:rPr>
                <w:rFonts w:ascii="Times New Roman" w:hAnsi="Times New Roman"/>
                <w:color w:val="000000"/>
                <w:sz w:val="24"/>
                <w:szCs w:val="24"/>
              </w:rPr>
              <w:t>1.1. Соответствие сочинения одному из тематических направлений Конкурса</w:t>
            </w:r>
          </w:p>
        </w:tc>
        <w:tc>
          <w:tcPr>
            <w:tcW w:w="1276" w:type="dxa"/>
            <w:tcBorders>
              <w:top w:val="nil"/>
              <w:left w:val="nil"/>
              <w:bottom w:val="single" w:sz="4" w:space="0" w:color="auto"/>
              <w:right w:val="single" w:sz="4" w:space="0" w:color="auto"/>
            </w:tcBorders>
            <w:shd w:val="clear" w:color="auto" w:fill="auto"/>
            <w:hideMark/>
          </w:tcPr>
          <w:p w:rsidR="006079B1" w:rsidRPr="00877853" w:rsidRDefault="006079B1" w:rsidP="00773A73">
            <w:pPr>
              <w:widowControl w:val="0"/>
              <w:spacing w:after="0" w:line="240" w:lineRule="auto"/>
              <w:jc w:val="center"/>
              <w:rPr>
                <w:rFonts w:ascii="Times New Roman" w:hAnsi="Times New Roman"/>
                <w:color w:val="000000"/>
                <w:sz w:val="24"/>
                <w:szCs w:val="24"/>
              </w:rPr>
            </w:pPr>
            <w:r w:rsidRPr="00877853">
              <w:rPr>
                <w:rFonts w:ascii="Times New Roman" w:hAnsi="Times New Roman"/>
                <w:color w:val="000000"/>
                <w:sz w:val="24"/>
                <w:szCs w:val="24"/>
              </w:rPr>
              <w:t>1 – 5</w:t>
            </w:r>
          </w:p>
        </w:tc>
      </w:tr>
      <w:tr w:rsidR="006079B1" w:rsidRPr="00877853" w:rsidTr="00773A73">
        <w:trPr>
          <w:trHeight w:val="630"/>
        </w:trPr>
        <w:tc>
          <w:tcPr>
            <w:tcW w:w="458" w:type="dxa"/>
            <w:vMerge/>
            <w:tcBorders>
              <w:top w:val="nil"/>
              <w:left w:val="single" w:sz="4" w:space="0" w:color="auto"/>
              <w:bottom w:val="single" w:sz="4" w:space="0" w:color="000000"/>
              <w:right w:val="single" w:sz="4" w:space="0" w:color="auto"/>
            </w:tcBorders>
            <w:vAlign w:val="center"/>
            <w:hideMark/>
          </w:tcPr>
          <w:p w:rsidR="006079B1" w:rsidRPr="00877853" w:rsidRDefault="006079B1" w:rsidP="00773A73">
            <w:pPr>
              <w:widowControl w:val="0"/>
              <w:spacing w:after="0" w:line="240" w:lineRule="auto"/>
              <w:rPr>
                <w:rFonts w:ascii="Times New Roman" w:hAnsi="Times New Roman"/>
                <w:color w:val="000000"/>
                <w:sz w:val="24"/>
                <w:szCs w:val="24"/>
              </w:rPr>
            </w:pPr>
          </w:p>
        </w:tc>
        <w:tc>
          <w:tcPr>
            <w:tcW w:w="2959" w:type="dxa"/>
            <w:vMerge/>
            <w:tcBorders>
              <w:top w:val="nil"/>
              <w:left w:val="single" w:sz="4" w:space="0" w:color="auto"/>
              <w:bottom w:val="single" w:sz="4" w:space="0" w:color="000000"/>
              <w:right w:val="single" w:sz="4" w:space="0" w:color="auto"/>
            </w:tcBorders>
            <w:vAlign w:val="center"/>
            <w:hideMark/>
          </w:tcPr>
          <w:p w:rsidR="006079B1" w:rsidRPr="00877853" w:rsidRDefault="006079B1" w:rsidP="00773A73">
            <w:pPr>
              <w:widowControl w:val="0"/>
              <w:spacing w:after="0" w:line="240" w:lineRule="auto"/>
              <w:rPr>
                <w:rFonts w:ascii="Times New Roman" w:hAnsi="Times New Roman"/>
                <w:color w:val="000000"/>
                <w:sz w:val="24"/>
                <w:szCs w:val="24"/>
              </w:rPr>
            </w:pPr>
          </w:p>
        </w:tc>
        <w:tc>
          <w:tcPr>
            <w:tcW w:w="4536" w:type="dxa"/>
            <w:tcBorders>
              <w:top w:val="nil"/>
              <w:left w:val="nil"/>
              <w:bottom w:val="single" w:sz="4" w:space="0" w:color="auto"/>
              <w:right w:val="single" w:sz="4" w:space="0" w:color="auto"/>
            </w:tcBorders>
            <w:shd w:val="clear" w:color="auto" w:fill="auto"/>
            <w:hideMark/>
          </w:tcPr>
          <w:p w:rsidR="006079B1" w:rsidRPr="00877853" w:rsidRDefault="006079B1" w:rsidP="00773A73">
            <w:pPr>
              <w:widowControl w:val="0"/>
              <w:spacing w:after="0" w:line="240" w:lineRule="auto"/>
              <w:rPr>
                <w:rFonts w:ascii="Times New Roman" w:hAnsi="Times New Roman"/>
                <w:color w:val="000000"/>
                <w:sz w:val="24"/>
                <w:szCs w:val="24"/>
              </w:rPr>
            </w:pPr>
            <w:r w:rsidRPr="00877853">
              <w:rPr>
                <w:rFonts w:ascii="Times New Roman" w:hAnsi="Times New Roman"/>
                <w:color w:val="000000"/>
                <w:sz w:val="24"/>
                <w:szCs w:val="24"/>
              </w:rPr>
              <w:t>1.2. Знание литературного материала</w:t>
            </w:r>
            <w:r>
              <w:rPr>
                <w:rFonts w:ascii="Times New Roman" w:hAnsi="Times New Roman"/>
                <w:color w:val="000000"/>
                <w:sz w:val="24"/>
                <w:szCs w:val="24"/>
              </w:rPr>
              <w:t>, входящего в тематику Конкурса</w:t>
            </w:r>
          </w:p>
        </w:tc>
        <w:tc>
          <w:tcPr>
            <w:tcW w:w="1276" w:type="dxa"/>
            <w:tcBorders>
              <w:top w:val="nil"/>
              <w:left w:val="nil"/>
              <w:bottom w:val="single" w:sz="4" w:space="0" w:color="auto"/>
              <w:right w:val="single" w:sz="4" w:space="0" w:color="auto"/>
            </w:tcBorders>
            <w:shd w:val="clear" w:color="auto" w:fill="auto"/>
            <w:hideMark/>
          </w:tcPr>
          <w:p w:rsidR="006079B1" w:rsidRPr="00877853" w:rsidRDefault="006079B1" w:rsidP="00773A73">
            <w:pPr>
              <w:widowControl w:val="0"/>
              <w:spacing w:after="0" w:line="240" w:lineRule="auto"/>
              <w:jc w:val="center"/>
              <w:rPr>
                <w:rFonts w:ascii="Times New Roman" w:hAnsi="Times New Roman"/>
                <w:color w:val="000000"/>
                <w:sz w:val="24"/>
                <w:szCs w:val="24"/>
              </w:rPr>
            </w:pPr>
            <w:r w:rsidRPr="00877853">
              <w:rPr>
                <w:rFonts w:ascii="Times New Roman" w:hAnsi="Times New Roman"/>
                <w:color w:val="000000"/>
                <w:sz w:val="24"/>
                <w:szCs w:val="24"/>
              </w:rPr>
              <w:t>1 – 5</w:t>
            </w:r>
          </w:p>
        </w:tc>
      </w:tr>
      <w:tr w:rsidR="006079B1" w:rsidRPr="00877853" w:rsidTr="00773A73">
        <w:trPr>
          <w:trHeight w:val="315"/>
        </w:trPr>
        <w:tc>
          <w:tcPr>
            <w:tcW w:w="458" w:type="dxa"/>
            <w:vMerge/>
            <w:tcBorders>
              <w:top w:val="nil"/>
              <w:left w:val="single" w:sz="4" w:space="0" w:color="auto"/>
              <w:bottom w:val="single" w:sz="4" w:space="0" w:color="000000"/>
              <w:right w:val="single" w:sz="4" w:space="0" w:color="auto"/>
            </w:tcBorders>
            <w:vAlign w:val="center"/>
            <w:hideMark/>
          </w:tcPr>
          <w:p w:rsidR="006079B1" w:rsidRPr="00877853" w:rsidRDefault="006079B1" w:rsidP="00773A73">
            <w:pPr>
              <w:widowControl w:val="0"/>
              <w:spacing w:after="0" w:line="240" w:lineRule="auto"/>
              <w:rPr>
                <w:rFonts w:ascii="Times New Roman" w:hAnsi="Times New Roman"/>
                <w:color w:val="000000"/>
                <w:sz w:val="24"/>
                <w:szCs w:val="24"/>
              </w:rPr>
            </w:pPr>
          </w:p>
        </w:tc>
        <w:tc>
          <w:tcPr>
            <w:tcW w:w="2959" w:type="dxa"/>
            <w:vMerge/>
            <w:tcBorders>
              <w:top w:val="nil"/>
              <w:left w:val="single" w:sz="4" w:space="0" w:color="auto"/>
              <w:bottom w:val="single" w:sz="4" w:space="0" w:color="000000"/>
              <w:right w:val="single" w:sz="4" w:space="0" w:color="auto"/>
            </w:tcBorders>
            <w:vAlign w:val="center"/>
            <w:hideMark/>
          </w:tcPr>
          <w:p w:rsidR="006079B1" w:rsidRPr="00877853" w:rsidRDefault="006079B1" w:rsidP="00773A73">
            <w:pPr>
              <w:widowControl w:val="0"/>
              <w:spacing w:after="0" w:line="240" w:lineRule="auto"/>
              <w:rPr>
                <w:rFonts w:ascii="Times New Roman" w:hAnsi="Times New Roman"/>
                <w:color w:val="000000"/>
                <w:sz w:val="24"/>
                <w:szCs w:val="24"/>
              </w:rPr>
            </w:pPr>
          </w:p>
        </w:tc>
        <w:tc>
          <w:tcPr>
            <w:tcW w:w="4536" w:type="dxa"/>
            <w:tcBorders>
              <w:top w:val="nil"/>
              <w:left w:val="nil"/>
              <w:bottom w:val="single" w:sz="4" w:space="0" w:color="auto"/>
              <w:right w:val="single" w:sz="4" w:space="0" w:color="auto"/>
            </w:tcBorders>
            <w:shd w:val="clear" w:color="auto" w:fill="auto"/>
            <w:hideMark/>
          </w:tcPr>
          <w:p w:rsidR="006079B1" w:rsidRPr="00877853" w:rsidRDefault="006079B1" w:rsidP="00773A73">
            <w:pPr>
              <w:widowControl w:val="0"/>
              <w:spacing w:after="0" w:line="240" w:lineRule="auto"/>
              <w:rPr>
                <w:rFonts w:ascii="Times New Roman" w:hAnsi="Times New Roman"/>
                <w:color w:val="000000"/>
                <w:sz w:val="24"/>
                <w:szCs w:val="24"/>
              </w:rPr>
            </w:pPr>
            <w:r w:rsidRPr="00877853">
              <w:rPr>
                <w:rFonts w:ascii="Times New Roman" w:hAnsi="Times New Roman"/>
                <w:color w:val="000000"/>
                <w:sz w:val="24"/>
                <w:szCs w:val="24"/>
              </w:rPr>
              <w:t>1.3. Оригинальность формулировки темы сочинения</w:t>
            </w:r>
          </w:p>
        </w:tc>
        <w:tc>
          <w:tcPr>
            <w:tcW w:w="1276" w:type="dxa"/>
            <w:tcBorders>
              <w:top w:val="nil"/>
              <w:left w:val="nil"/>
              <w:bottom w:val="single" w:sz="4" w:space="0" w:color="auto"/>
              <w:right w:val="single" w:sz="4" w:space="0" w:color="auto"/>
            </w:tcBorders>
            <w:shd w:val="clear" w:color="auto" w:fill="auto"/>
            <w:hideMark/>
          </w:tcPr>
          <w:p w:rsidR="006079B1" w:rsidRPr="00877853" w:rsidRDefault="006079B1" w:rsidP="00773A73">
            <w:pPr>
              <w:widowControl w:val="0"/>
              <w:spacing w:after="0" w:line="240" w:lineRule="auto"/>
              <w:jc w:val="center"/>
              <w:rPr>
                <w:rFonts w:ascii="Times New Roman" w:hAnsi="Times New Roman"/>
                <w:color w:val="000000"/>
                <w:sz w:val="24"/>
                <w:szCs w:val="24"/>
              </w:rPr>
            </w:pPr>
            <w:r w:rsidRPr="00877853">
              <w:rPr>
                <w:rFonts w:ascii="Times New Roman" w:hAnsi="Times New Roman"/>
                <w:color w:val="000000"/>
                <w:sz w:val="24"/>
                <w:szCs w:val="24"/>
              </w:rPr>
              <w:t>1 – 5</w:t>
            </w:r>
          </w:p>
        </w:tc>
      </w:tr>
      <w:tr w:rsidR="006079B1" w:rsidRPr="00877853" w:rsidTr="00773A73">
        <w:trPr>
          <w:trHeight w:val="315"/>
        </w:trPr>
        <w:tc>
          <w:tcPr>
            <w:tcW w:w="458" w:type="dxa"/>
            <w:vMerge/>
            <w:tcBorders>
              <w:top w:val="nil"/>
              <w:left w:val="single" w:sz="4" w:space="0" w:color="auto"/>
              <w:bottom w:val="single" w:sz="4" w:space="0" w:color="000000"/>
              <w:right w:val="single" w:sz="4" w:space="0" w:color="auto"/>
            </w:tcBorders>
            <w:vAlign w:val="center"/>
            <w:hideMark/>
          </w:tcPr>
          <w:p w:rsidR="006079B1" w:rsidRPr="00877853" w:rsidRDefault="006079B1" w:rsidP="00773A73">
            <w:pPr>
              <w:widowControl w:val="0"/>
              <w:spacing w:after="0" w:line="240" w:lineRule="auto"/>
              <w:rPr>
                <w:rFonts w:ascii="Times New Roman" w:hAnsi="Times New Roman"/>
                <w:color w:val="000000"/>
                <w:sz w:val="24"/>
                <w:szCs w:val="24"/>
              </w:rPr>
            </w:pPr>
          </w:p>
        </w:tc>
        <w:tc>
          <w:tcPr>
            <w:tcW w:w="2959" w:type="dxa"/>
            <w:vMerge/>
            <w:tcBorders>
              <w:top w:val="nil"/>
              <w:left w:val="single" w:sz="4" w:space="0" w:color="auto"/>
              <w:bottom w:val="single" w:sz="4" w:space="0" w:color="000000"/>
              <w:right w:val="single" w:sz="4" w:space="0" w:color="auto"/>
            </w:tcBorders>
            <w:vAlign w:val="center"/>
            <w:hideMark/>
          </w:tcPr>
          <w:p w:rsidR="006079B1" w:rsidRPr="00877853" w:rsidRDefault="006079B1" w:rsidP="00773A73">
            <w:pPr>
              <w:widowControl w:val="0"/>
              <w:spacing w:after="0" w:line="240" w:lineRule="auto"/>
              <w:rPr>
                <w:rFonts w:ascii="Times New Roman" w:hAnsi="Times New Roman"/>
                <w:color w:val="000000"/>
                <w:sz w:val="24"/>
                <w:szCs w:val="24"/>
              </w:rPr>
            </w:pPr>
          </w:p>
        </w:tc>
        <w:tc>
          <w:tcPr>
            <w:tcW w:w="4536" w:type="dxa"/>
            <w:tcBorders>
              <w:top w:val="nil"/>
              <w:left w:val="nil"/>
              <w:bottom w:val="single" w:sz="4" w:space="0" w:color="auto"/>
              <w:right w:val="single" w:sz="4" w:space="0" w:color="auto"/>
            </w:tcBorders>
            <w:shd w:val="clear" w:color="auto" w:fill="auto"/>
            <w:hideMark/>
          </w:tcPr>
          <w:p w:rsidR="006079B1" w:rsidRPr="00877853" w:rsidRDefault="006079B1" w:rsidP="00773A73">
            <w:pPr>
              <w:widowControl w:val="0"/>
              <w:spacing w:after="0" w:line="240" w:lineRule="auto"/>
              <w:rPr>
                <w:rFonts w:ascii="Times New Roman" w:hAnsi="Times New Roman"/>
                <w:color w:val="000000"/>
                <w:sz w:val="24"/>
                <w:szCs w:val="24"/>
              </w:rPr>
            </w:pPr>
            <w:r w:rsidRPr="00877853">
              <w:rPr>
                <w:rFonts w:ascii="Times New Roman" w:hAnsi="Times New Roman"/>
                <w:color w:val="000000"/>
                <w:sz w:val="24"/>
                <w:szCs w:val="24"/>
              </w:rPr>
              <w:t>1.4. Адекватность темы сочинения выбранному жанру</w:t>
            </w:r>
          </w:p>
        </w:tc>
        <w:tc>
          <w:tcPr>
            <w:tcW w:w="1276" w:type="dxa"/>
            <w:tcBorders>
              <w:top w:val="nil"/>
              <w:left w:val="nil"/>
              <w:bottom w:val="single" w:sz="4" w:space="0" w:color="auto"/>
              <w:right w:val="single" w:sz="4" w:space="0" w:color="auto"/>
            </w:tcBorders>
            <w:shd w:val="clear" w:color="auto" w:fill="auto"/>
            <w:hideMark/>
          </w:tcPr>
          <w:p w:rsidR="006079B1" w:rsidRPr="00877853" w:rsidRDefault="006079B1" w:rsidP="00773A73">
            <w:pPr>
              <w:widowControl w:val="0"/>
              <w:spacing w:after="0" w:line="240" w:lineRule="auto"/>
              <w:jc w:val="center"/>
              <w:rPr>
                <w:rFonts w:ascii="Times New Roman" w:hAnsi="Times New Roman"/>
                <w:color w:val="000000"/>
                <w:sz w:val="24"/>
                <w:szCs w:val="24"/>
              </w:rPr>
            </w:pPr>
            <w:r w:rsidRPr="00877853">
              <w:rPr>
                <w:rFonts w:ascii="Times New Roman" w:hAnsi="Times New Roman"/>
                <w:color w:val="000000"/>
                <w:sz w:val="24"/>
                <w:szCs w:val="24"/>
              </w:rPr>
              <w:t>1 – 5</w:t>
            </w:r>
          </w:p>
        </w:tc>
      </w:tr>
      <w:tr w:rsidR="006079B1" w:rsidRPr="00877853" w:rsidTr="00773A73">
        <w:trPr>
          <w:trHeight w:val="315"/>
        </w:trPr>
        <w:tc>
          <w:tcPr>
            <w:tcW w:w="458" w:type="dxa"/>
            <w:vMerge/>
            <w:tcBorders>
              <w:top w:val="nil"/>
              <w:left w:val="single" w:sz="4" w:space="0" w:color="auto"/>
              <w:bottom w:val="single" w:sz="4" w:space="0" w:color="000000"/>
              <w:right w:val="single" w:sz="4" w:space="0" w:color="auto"/>
            </w:tcBorders>
            <w:vAlign w:val="center"/>
            <w:hideMark/>
          </w:tcPr>
          <w:p w:rsidR="006079B1" w:rsidRPr="00877853" w:rsidRDefault="006079B1" w:rsidP="00773A73">
            <w:pPr>
              <w:widowControl w:val="0"/>
              <w:spacing w:after="0" w:line="240" w:lineRule="auto"/>
              <w:rPr>
                <w:rFonts w:ascii="Times New Roman" w:hAnsi="Times New Roman"/>
                <w:color w:val="000000"/>
                <w:sz w:val="24"/>
                <w:szCs w:val="24"/>
              </w:rPr>
            </w:pPr>
          </w:p>
        </w:tc>
        <w:tc>
          <w:tcPr>
            <w:tcW w:w="2959" w:type="dxa"/>
            <w:vMerge/>
            <w:tcBorders>
              <w:top w:val="nil"/>
              <w:left w:val="single" w:sz="4" w:space="0" w:color="auto"/>
              <w:bottom w:val="single" w:sz="4" w:space="0" w:color="000000"/>
              <w:right w:val="single" w:sz="4" w:space="0" w:color="auto"/>
            </w:tcBorders>
            <w:vAlign w:val="center"/>
            <w:hideMark/>
          </w:tcPr>
          <w:p w:rsidR="006079B1" w:rsidRPr="00877853" w:rsidRDefault="006079B1" w:rsidP="00773A73">
            <w:pPr>
              <w:widowControl w:val="0"/>
              <w:spacing w:after="0" w:line="240" w:lineRule="auto"/>
              <w:rPr>
                <w:rFonts w:ascii="Times New Roman" w:hAnsi="Times New Roman"/>
                <w:color w:val="000000"/>
                <w:sz w:val="24"/>
                <w:szCs w:val="24"/>
              </w:rPr>
            </w:pPr>
          </w:p>
        </w:tc>
        <w:tc>
          <w:tcPr>
            <w:tcW w:w="4536" w:type="dxa"/>
            <w:tcBorders>
              <w:top w:val="nil"/>
              <w:left w:val="nil"/>
              <w:bottom w:val="single" w:sz="4" w:space="0" w:color="auto"/>
              <w:right w:val="single" w:sz="4" w:space="0" w:color="auto"/>
            </w:tcBorders>
            <w:shd w:val="clear" w:color="auto" w:fill="auto"/>
            <w:hideMark/>
          </w:tcPr>
          <w:p w:rsidR="006079B1" w:rsidRPr="00877853" w:rsidRDefault="006079B1" w:rsidP="00773A73">
            <w:pPr>
              <w:widowControl w:val="0"/>
              <w:spacing w:after="0" w:line="240" w:lineRule="auto"/>
              <w:rPr>
                <w:rFonts w:ascii="Times New Roman" w:hAnsi="Times New Roman"/>
                <w:color w:val="000000"/>
                <w:sz w:val="24"/>
                <w:szCs w:val="24"/>
              </w:rPr>
            </w:pPr>
            <w:r w:rsidRPr="00877853">
              <w:rPr>
                <w:rFonts w:ascii="Times New Roman" w:hAnsi="Times New Roman"/>
                <w:color w:val="000000"/>
                <w:sz w:val="24"/>
                <w:szCs w:val="24"/>
              </w:rPr>
              <w:t>1.5. Соответствие темы и содержания</w:t>
            </w:r>
            <w:r>
              <w:rPr>
                <w:rFonts w:ascii="Times New Roman" w:hAnsi="Times New Roman"/>
                <w:color w:val="000000"/>
                <w:sz w:val="24"/>
                <w:szCs w:val="24"/>
              </w:rPr>
              <w:t xml:space="preserve"> сочинения</w:t>
            </w:r>
          </w:p>
        </w:tc>
        <w:tc>
          <w:tcPr>
            <w:tcW w:w="1276" w:type="dxa"/>
            <w:tcBorders>
              <w:top w:val="nil"/>
              <w:left w:val="nil"/>
              <w:bottom w:val="single" w:sz="4" w:space="0" w:color="auto"/>
              <w:right w:val="single" w:sz="4" w:space="0" w:color="auto"/>
            </w:tcBorders>
            <w:shd w:val="clear" w:color="auto" w:fill="auto"/>
            <w:hideMark/>
          </w:tcPr>
          <w:p w:rsidR="006079B1" w:rsidRPr="00877853" w:rsidRDefault="006079B1" w:rsidP="00773A73">
            <w:pPr>
              <w:widowControl w:val="0"/>
              <w:spacing w:after="0" w:line="240" w:lineRule="auto"/>
              <w:jc w:val="center"/>
              <w:rPr>
                <w:rFonts w:ascii="Times New Roman" w:hAnsi="Times New Roman"/>
                <w:color w:val="000000"/>
                <w:sz w:val="24"/>
                <w:szCs w:val="24"/>
              </w:rPr>
            </w:pPr>
            <w:r w:rsidRPr="00877853">
              <w:rPr>
                <w:rFonts w:ascii="Times New Roman" w:hAnsi="Times New Roman"/>
                <w:color w:val="000000"/>
                <w:sz w:val="24"/>
                <w:szCs w:val="24"/>
              </w:rPr>
              <w:t>1 – 5</w:t>
            </w:r>
          </w:p>
        </w:tc>
      </w:tr>
      <w:tr w:rsidR="006079B1" w:rsidRPr="00877853" w:rsidTr="00773A73">
        <w:trPr>
          <w:trHeight w:val="315"/>
        </w:trPr>
        <w:tc>
          <w:tcPr>
            <w:tcW w:w="458" w:type="dxa"/>
            <w:vMerge w:val="restart"/>
            <w:tcBorders>
              <w:top w:val="nil"/>
              <w:left w:val="single" w:sz="4" w:space="0" w:color="auto"/>
              <w:bottom w:val="single" w:sz="4" w:space="0" w:color="000000"/>
              <w:right w:val="single" w:sz="4" w:space="0" w:color="auto"/>
            </w:tcBorders>
            <w:shd w:val="clear" w:color="auto" w:fill="auto"/>
            <w:hideMark/>
          </w:tcPr>
          <w:p w:rsidR="006079B1" w:rsidRPr="00877853" w:rsidRDefault="006079B1" w:rsidP="00773A73">
            <w:pPr>
              <w:widowControl w:val="0"/>
              <w:spacing w:after="0" w:line="240" w:lineRule="auto"/>
              <w:jc w:val="center"/>
              <w:rPr>
                <w:rFonts w:ascii="Times New Roman" w:hAnsi="Times New Roman"/>
                <w:color w:val="000000"/>
                <w:sz w:val="24"/>
                <w:szCs w:val="24"/>
              </w:rPr>
            </w:pPr>
            <w:r w:rsidRPr="00877853">
              <w:rPr>
                <w:rFonts w:ascii="Times New Roman" w:hAnsi="Times New Roman"/>
                <w:color w:val="000000"/>
                <w:sz w:val="24"/>
                <w:szCs w:val="24"/>
              </w:rPr>
              <w:t>2</w:t>
            </w:r>
          </w:p>
        </w:tc>
        <w:tc>
          <w:tcPr>
            <w:tcW w:w="2959" w:type="dxa"/>
            <w:vMerge w:val="restart"/>
            <w:tcBorders>
              <w:top w:val="nil"/>
              <w:left w:val="single" w:sz="4" w:space="0" w:color="auto"/>
              <w:bottom w:val="single" w:sz="4" w:space="0" w:color="000000"/>
              <w:right w:val="single" w:sz="4" w:space="0" w:color="auto"/>
            </w:tcBorders>
            <w:shd w:val="clear" w:color="auto" w:fill="auto"/>
            <w:hideMark/>
          </w:tcPr>
          <w:p w:rsidR="006079B1" w:rsidRPr="00877853" w:rsidRDefault="006079B1" w:rsidP="00773A73">
            <w:pPr>
              <w:widowControl w:val="0"/>
              <w:spacing w:after="0" w:line="240" w:lineRule="auto"/>
              <w:rPr>
                <w:rFonts w:ascii="Times New Roman" w:hAnsi="Times New Roman"/>
                <w:color w:val="000000"/>
                <w:sz w:val="24"/>
                <w:szCs w:val="24"/>
              </w:rPr>
            </w:pPr>
            <w:r w:rsidRPr="00877853">
              <w:rPr>
                <w:rFonts w:ascii="Times New Roman" w:hAnsi="Times New Roman"/>
                <w:color w:val="000000"/>
                <w:sz w:val="24"/>
                <w:szCs w:val="24"/>
              </w:rPr>
              <w:t>Соблюдение базовых характеристик жанра сочинения (в зависимости от выбранного жанра)</w:t>
            </w:r>
          </w:p>
        </w:tc>
        <w:tc>
          <w:tcPr>
            <w:tcW w:w="4536" w:type="dxa"/>
            <w:tcBorders>
              <w:top w:val="nil"/>
              <w:left w:val="nil"/>
              <w:bottom w:val="single" w:sz="4" w:space="0" w:color="auto"/>
              <w:right w:val="single" w:sz="4" w:space="0" w:color="auto"/>
            </w:tcBorders>
            <w:shd w:val="clear" w:color="auto" w:fill="auto"/>
            <w:hideMark/>
          </w:tcPr>
          <w:p w:rsidR="006079B1" w:rsidRPr="00877853" w:rsidRDefault="006079B1" w:rsidP="00773A73">
            <w:pPr>
              <w:widowControl w:val="0"/>
              <w:spacing w:after="0" w:line="240" w:lineRule="auto"/>
              <w:rPr>
                <w:rFonts w:ascii="Times New Roman" w:hAnsi="Times New Roman"/>
                <w:sz w:val="24"/>
                <w:szCs w:val="24"/>
              </w:rPr>
            </w:pPr>
            <w:r w:rsidRPr="00877853">
              <w:rPr>
                <w:rFonts w:ascii="Times New Roman" w:hAnsi="Times New Roman"/>
                <w:sz w:val="24"/>
                <w:szCs w:val="24"/>
              </w:rPr>
              <w:t xml:space="preserve">2.1. Наличие в сочинении признаков выбранного жанра </w:t>
            </w:r>
          </w:p>
        </w:tc>
        <w:tc>
          <w:tcPr>
            <w:tcW w:w="1276" w:type="dxa"/>
            <w:tcBorders>
              <w:top w:val="nil"/>
              <w:left w:val="nil"/>
              <w:bottom w:val="single" w:sz="4" w:space="0" w:color="auto"/>
              <w:right w:val="single" w:sz="4" w:space="0" w:color="auto"/>
            </w:tcBorders>
            <w:shd w:val="clear" w:color="auto" w:fill="auto"/>
            <w:hideMark/>
          </w:tcPr>
          <w:p w:rsidR="006079B1" w:rsidRPr="00877853" w:rsidRDefault="006079B1" w:rsidP="00773A73">
            <w:pPr>
              <w:widowControl w:val="0"/>
              <w:spacing w:after="0" w:line="240" w:lineRule="auto"/>
              <w:jc w:val="center"/>
              <w:rPr>
                <w:rFonts w:ascii="Times New Roman" w:hAnsi="Times New Roman"/>
                <w:color w:val="000000"/>
                <w:sz w:val="24"/>
                <w:szCs w:val="24"/>
              </w:rPr>
            </w:pPr>
            <w:r w:rsidRPr="00877853">
              <w:rPr>
                <w:rFonts w:ascii="Times New Roman" w:hAnsi="Times New Roman"/>
                <w:color w:val="000000"/>
                <w:sz w:val="24"/>
                <w:szCs w:val="24"/>
              </w:rPr>
              <w:t>1 – 5</w:t>
            </w:r>
          </w:p>
        </w:tc>
      </w:tr>
      <w:tr w:rsidR="006079B1" w:rsidRPr="00877853" w:rsidTr="00773A73">
        <w:trPr>
          <w:trHeight w:val="630"/>
        </w:trPr>
        <w:tc>
          <w:tcPr>
            <w:tcW w:w="458" w:type="dxa"/>
            <w:vMerge/>
            <w:tcBorders>
              <w:top w:val="nil"/>
              <w:left w:val="single" w:sz="4" w:space="0" w:color="auto"/>
              <w:bottom w:val="single" w:sz="4" w:space="0" w:color="000000"/>
              <w:right w:val="single" w:sz="4" w:space="0" w:color="auto"/>
            </w:tcBorders>
            <w:vAlign w:val="center"/>
            <w:hideMark/>
          </w:tcPr>
          <w:p w:rsidR="006079B1" w:rsidRPr="00877853" w:rsidRDefault="006079B1" w:rsidP="00773A73">
            <w:pPr>
              <w:widowControl w:val="0"/>
              <w:spacing w:after="0" w:line="240" w:lineRule="auto"/>
              <w:rPr>
                <w:rFonts w:ascii="Times New Roman" w:hAnsi="Times New Roman"/>
                <w:color w:val="000000"/>
                <w:sz w:val="24"/>
                <w:szCs w:val="24"/>
              </w:rPr>
            </w:pPr>
          </w:p>
        </w:tc>
        <w:tc>
          <w:tcPr>
            <w:tcW w:w="2959" w:type="dxa"/>
            <w:vMerge/>
            <w:tcBorders>
              <w:top w:val="nil"/>
              <w:left w:val="single" w:sz="4" w:space="0" w:color="auto"/>
              <w:bottom w:val="single" w:sz="4" w:space="0" w:color="000000"/>
              <w:right w:val="single" w:sz="4" w:space="0" w:color="auto"/>
            </w:tcBorders>
            <w:vAlign w:val="center"/>
            <w:hideMark/>
          </w:tcPr>
          <w:p w:rsidR="006079B1" w:rsidRPr="00877853" w:rsidRDefault="006079B1" w:rsidP="00773A73">
            <w:pPr>
              <w:widowControl w:val="0"/>
              <w:spacing w:after="0" w:line="240" w:lineRule="auto"/>
              <w:rPr>
                <w:rFonts w:ascii="Times New Roman" w:hAnsi="Times New Roman"/>
                <w:color w:val="000000"/>
                <w:sz w:val="24"/>
                <w:szCs w:val="24"/>
              </w:rPr>
            </w:pPr>
          </w:p>
        </w:tc>
        <w:tc>
          <w:tcPr>
            <w:tcW w:w="4536" w:type="dxa"/>
            <w:tcBorders>
              <w:top w:val="nil"/>
              <w:left w:val="nil"/>
              <w:bottom w:val="single" w:sz="4" w:space="0" w:color="auto"/>
              <w:right w:val="single" w:sz="4" w:space="0" w:color="auto"/>
            </w:tcBorders>
            <w:shd w:val="clear" w:color="auto" w:fill="auto"/>
            <w:hideMark/>
          </w:tcPr>
          <w:p w:rsidR="006079B1" w:rsidRPr="00877853" w:rsidRDefault="006079B1" w:rsidP="00773A73">
            <w:pPr>
              <w:widowControl w:val="0"/>
              <w:spacing w:after="0" w:line="240" w:lineRule="auto"/>
              <w:rPr>
                <w:rFonts w:ascii="Times New Roman" w:hAnsi="Times New Roman"/>
                <w:sz w:val="24"/>
                <w:szCs w:val="24"/>
              </w:rPr>
            </w:pPr>
            <w:r w:rsidRPr="00877853">
              <w:rPr>
                <w:rFonts w:ascii="Times New Roman" w:hAnsi="Times New Roman"/>
                <w:sz w:val="24"/>
                <w:szCs w:val="24"/>
              </w:rPr>
              <w:t xml:space="preserve">2.2. Соответствие содержания сочинения выбранному жанру </w:t>
            </w:r>
          </w:p>
        </w:tc>
        <w:tc>
          <w:tcPr>
            <w:tcW w:w="1276" w:type="dxa"/>
            <w:tcBorders>
              <w:top w:val="nil"/>
              <w:left w:val="nil"/>
              <w:bottom w:val="single" w:sz="4" w:space="0" w:color="auto"/>
              <w:right w:val="single" w:sz="4" w:space="0" w:color="auto"/>
            </w:tcBorders>
            <w:shd w:val="clear" w:color="auto" w:fill="auto"/>
            <w:hideMark/>
          </w:tcPr>
          <w:p w:rsidR="006079B1" w:rsidRPr="00877853" w:rsidRDefault="006079B1" w:rsidP="00773A73">
            <w:pPr>
              <w:widowControl w:val="0"/>
              <w:spacing w:after="0" w:line="240" w:lineRule="auto"/>
              <w:jc w:val="center"/>
              <w:rPr>
                <w:rFonts w:ascii="Times New Roman" w:hAnsi="Times New Roman"/>
                <w:color w:val="000000"/>
                <w:sz w:val="24"/>
                <w:szCs w:val="24"/>
              </w:rPr>
            </w:pPr>
            <w:r w:rsidRPr="00877853">
              <w:rPr>
                <w:rFonts w:ascii="Times New Roman" w:hAnsi="Times New Roman"/>
                <w:color w:val="000000"/>
                <w:sz w:val="24"/>
                <w:szCs w:val="24"/>
              </w:rPr>
              <w:t> </w:t>
            </w:r>
          </w:p>
        </w:tc>
      </w:tr>
      <w:tr w:rsidR="006079B1" w:rsidRPr="00877853" w:rsidTr="00773A73">
        <w:trPr>
          <w:trHeight w:val="630"/>
        </w:trPr>
        <w:tc>
          <w:tcPr>
            <w:tcW w:w="458" w:type="dxa"/>
            <w:vMerge w:val="restart"/>
            <w:tcBorders>
              <w:top w:val="single" w:sz="4" w:space="0" w:color="000000"/>
              <w:left w:val="single" w:sz="4" w:space="0" w:color="auto"/>
              <w:right w:val="single" w:sz="4" w:space="0" w:color="auto"/>
            </w:tcBorders>
            <w:shd w:val="clear" w:color="auto" w:fill="auto"/>
            <w:hideMark/>
          </w:tcPr>
          <w:p w:rsidR="006079B1" w:rsidRPr="00877853" w:rsidRDefault="006079B1" w:rsidP="00773A73">
            <w:pPr>
              <w:widowControl w:val="0"/>
              <w:spacing w:after="0" w:line="240" w:lineRule="auto"/>
              <w:jc w:val="center"/>
              <w:rPr>
                <w:rFonts w:ascii="Times New Roman" w:hAnsi="Times New Roman"/>
                <w:color w:val="000000"/>
                <w:sz w:val="24"/>
                <w:szCs w:val="24"/>
              </w:rPr>
            </w:pPr>
            <w:r w:rsidRPr="00877853">
              <w:rPr>
                <w:rFonts w:ascii="Times New Roman" w:hAnsi="Times New Roman"/>
                <w:color w:val="000000"/>
                <w:sz w:val="24"/>
                <w:szCs w:val="24"/>
              </w:rPr>
              <w:t>3</w:t>
            </w:r>
          </w:p>
        </w:tc>
        <w:tc>
          <w:tcPr>
            <w:tcW w:w="2959" w:type="dxa"/>
            <w:vMerge w:val="restart"/>
            <w:tcBorders>
              <w:top w:val="single" w:sz="4" w:space="0" w:color="000000"/>
              <w:left w:val="single" w:sz="4" w:space="0" w:color="auto"/>
              <w:right w:val="single" w:sz="4" w:space="0" w:color="auto"/>
            </w:tcBorders>
            <w:shd w:val="clear" w:color="auto" w:fill="auto"/>
            <w:hideMark/>
          </w:tcPr>
          <w:p w:rsidR="006079B1" w:rsidRPr="00877853" w:rsidRDefault="006079B1" w:rsidP="00773A73">
            <w:pPr>
              <w:widowControl w:val="0"/>
              <w:spacing w:after="0" w:line="240" w:lineRule="auto"/>
              <w:rPr>
                <w:rFonts w:ascii="Times New Roman" w:hAnsi="Times New Roman"/>
                <w:color w:val="000000"/>
                <w:sz w:val="24"/>
                <w:szCs w:val="24"/>
              </w:rPr>
            </w:pPr>
            <w:r w:rsidRPr="00877853">
              <w:rPr>
                <w:rFonts w:ascii="Times New Roman" w:hAnsi="Times New Roman"/>
                <w:color w:val="000000"/>
                <w:sz w:val="24"/>
                <w:szCs w:val="24"/>
              </w:rPr>
              <w:t>Композиция сочинения</w:t>
            </w:r>
          </w:p>
        </w:tc>
        <w:tc>
          <w:tcPr>
            <w:tcW w:w="4536" w:type="dxa"/>
            <w:tcBorders>
              <w:top w:val="nil"/>
              <w:left w:val="nil"/>
              <w:bottom w:val="single" w:sz="4" w:space="0" w:color="auto"/>
              <w:right w:val="single" w:sz="4" w:space="0" w:color="auto"/>
            </w:tcBorders>
            <w:shd w:val="clear" w:color="auto" w:fill="auto"/>
            <w:hideMark/>
          </w:tcPr>
          <w:p w:rsidR="006079B1" w:rsidRPr="00877853" w:rsidRDefault="006079B1" w:rsidP="00773A73">
            <w:pPr>
              <w:widowControl w:val="0"/>
              <w:spacing w:after="0" w:line="240" w:lineRule="auto"/>
              <w:rPr>
                <w:rFonts w:ascii="Times New Roman" w:hAnsi="Times New Roman"/>
                <w:color w:val="000000"/>
                <w:sz w:val="24"/>
                <w:szCs w:val="24"/>
              </w:rPr>
            </w:pPr>
            <w:r w:rsidRPr="00877853">
              <w:rPr>
                <w:rFonts w:ascii="Times New Roman" w:hAnsi="Times New Roman"/>
                <w:color w:val="000000"/>
                <w:sz w:val="24"/>
                <w:szCs w:val="24"/>
              </w:rPr>
              <w:t>3.1. Цельность, логичность и соразмерность композиции сочинения</w:t>
            </w:r>
          </w:p>
        </w:tc>
        <w:tc>
          <w:tcPr>
            <w:tcW w:w="1276" w:type="dxa"/>
            <w:tcBorders>
              <w:top w:val="nil"/>
              <w:left w:val="nil"/>
              <w:bottom w:val="single" w:sz="4" w:space="0" w:color="auto"/>
              <w:right w:val="single" w:sz="4" w:space="0" w:color="auto"/>
            </w:tcBorders>
            <w:shd w:val="clear" w:color="auto" w:fill="auto"/>
            <w:hideMark/>
          </w:tcPr>
          <w:p w:rsidR="006079B1" w:rsidRPr="00877853" w:rsidRDefault="006079B1" w:rsidP="00773A73">
            <w:pPr>
              <w:widowControl w:val="0"/>
              <w:spacing w:after="0" w:line="240" w:lineRule="auto"/>
              <w:jc w:val="center"/>
              <w:rPr>
                <w:rFonts w:ascii="Times New Roman" w:hAnsi="Times New Roman"/>
                <w:color w:val="000000"/>
                <w:sz w:val="24"/>
                <w:szCs w:val="24"/>
              </w:rPr>
            </w:pPr>
            <w:r w:rsidRPr="00877853">
              <w:rPr>
                <w:rFonts w:ascii="Times New Roman" w:hAnsi="Times New Roman"/>
                <w:color w:val="000000"/>
                <w:sz w:val="24"/>
                <w:szCs w:val="24"/>
              </w:rPr>
              <w:t>1 – 5</w:t>
            </w:r>
          </w:p>
        </w:tc>
      </w:tr>
      <w:tr w:rsidR="006079B1" w:rsidRPr="00877853" w:rsidTr="00773A73">
        <w:trPr>
          <w:trHeight w:val="315"/>
        </w:trPr>
        <w:tc>
          <w:tcPr>
            <w:tcW w:w="458" w:type="dxa"/>
            <w:vMerge/>
            <w:tcBorders>
              <w:top w:val="single" w:sz="4" w:space="0" w:color="000000"/>
              <w:left w:val="single" w:sz="4" w:space="0" w:color="auto"/>
              <w:right w:val="single" w:sz="4" w:space="0" w:color="auto"/>
            </w:tcBorders>
            <w:vAlign w:val="center"/>
            <w:hideMark/>
          </w:tcPr>
          <w:p w:rsidR="006079B1" w:rsidRPr="00877853" w:rsidRDefault="006079B1" w:rsidP="00773A73">
            <w:pPr>
              <w:widowControl w:val="0"/>
              <w:spacing w:after="0" w:line="240" w:lineRule="auto"/>
              <w:rPr>
                <w:rFonts w:ascii="Times New Roman" w:hAnsi="Times New Roman"/>
                <w:color w:val="000000"/>
                <w:sz w:val="24"/>
                <w:szCs w:val="24"/>
              </w:rPr>
            </w:pPr>
          </w:p>
        </w:tc>
        <w:tc>
          <w:tcPr>
            <w:tcW w:w="2959" w:type="dxa"/>
            <w:vMerge/>
            <w:tcBorders>
              <w:top w:val="single" w:sz="4" w:space="0" w:color="000000"/>
              <w:left w:val="single" w:sz="4" w:space="0" w:color="auto"/>
              <w:right w:val="single" w:sz="4" w:space="0" w:color="auto"/>
            </w:tcBorders>
            <w:vAlign w:val="center"/>
            <w:hideMark/>
          </w:tcPr>
          <w:p w:rsidR="006079B1" w:rsidRPr="00877853" w:rsidRDefault="006079B1" w:rsidP="00773A73">
            <w:pPr>
              <w:widowControl w:val="0"/>
              <w:spacing w:after="0" w:line="240" w:lineRule="auto"/>
              <w:rPr>
                <w:rFonts w:ascii="Times New Roman" w:hAnsi="Times New Roman"/>
                <w:color w:val="000000"/>
                <w:sz w:val="24"/>
                <w:szCs w:val="24"/>
              </w:rPr>
            </w:pPr>
          </w:p>
        </w:tc>
        <w:tc>
          <w:tcPr>
            <w:tcW w:w="4536" w:type="dxa"/>
            <w:tcBorders>
              <w:top w:val="nil"/>
              <w:left w:val="nil"/>
              <w:bottom w:val="single" w:sz="4" w:space="0" w:color="auto"/>
              <w:right w:val="single" w:sz="4" w:space="0" w:color="auto"/>
            </w:tcBorders>
            <w:shd w:val="clear" w:color="auto" w:fill="auto"/>
            <w:hideMark/>
          </w:tcPr>
          <w:p w:rsidR="006079B1" w:rsidRPr="00877853" w:rsidRDefault="006079B1" w:rsidP="00773A73">
            <w:pPr>
              <w:widowControl w:val="0"/>
              <w:spacing w:after="0" w:line="240" w:lineRule="auto"/>
              <w:rPr>
                <w:rFonts w:ascii="Times New Roman" w:hAnsi="Times New Roman"/>
                <w:color w:val="000000"/>
                <w:sz w:val="24"/>
                <w:szCs w:val="24"/>
              </w:rPr>
            </w:pPr>
            <w:r w:rsidRPr="00877853">
              <w:rPr>
                <w:rFonts w:ascii="Times New Roman" w:hAnsi="Times New Roman"/>
                <w:color w:val="000000"/>
                <w:sz w:val="24"/>
                <w:szCs w:val="24"/>
              </w:rPr>
              <w:t>3.2. Соответствие композиции выбранному жанру</w:t>
            </w:r>
            <w:r>
              <w:rPr>
                <w:rFonts w:ascii="Times New Roman" w:hAnsi="Times New Roman"/>
                <w:color w:val="000000"/>
                <w:sz w:val="24"/>
                <w:szCs w:val="24"/>
              </w:rPr>
              <w:t xml:space="preserve"> сочинения</w:t>
            </w:r>
          </w:p>
        </w:tc>
        <w:tc>
          <w:tcPr>
            <w:tcW w:w="1276" w:type="dxa"/>
            <w:tcBorders>
              <w:top w:val="nil"/>
              <w:left w:val="nil"/>
              <w:bottom w:val="single" w:sz="4" w:space="0" w:color="auto"/>
              <w:right w:val="single" w:sz="4" w:space="0" w:color="auto"/>
            </w:tcBorders>
            <w:shd w:val="clear" w:color="auto" w:fill="auto"/>
            <w:hideMark/>
          </w:tcPr>
          <w:p w:rsidR="006079B1" w:rsidRPr="00877853" w:rsidRDefault="006079B1" w:rsidP="00773A73">
            <w:pPr>
              <w:widowControl w:val="0"/>
              <w:spacing w:after="0" w:line="240" w:lineRule="auto"/>
              <w:jc w:val="center"/>
              <w:rPr>
                <w:rFonts w:ascii="Times New Roman" w:hAnsi="Times New Roman"/>
                <w:color w:val="000000"/>
                <w:sz w:val="24"/>
                <w:szCs w:val="24"/>
              </w:rPr>
            </w:pPr>
            <w:r w:rsidRPr="00877853">
              <w:rPr>
                <w:rFonts w:ascii="Times New Roman" w:hAnsi="Times New Roman"/>
                <w:color w:val="000000"/>
                <w:sz w:val="24"/>
                <w:szCs w:val="24"/>
              </w:rPr>
              <w:t>1 – 5</w:t>
            </w:r>
          </w:p>
        </w:tc>
      </w:tr>
      <w:tr w:rsidR="006079B1" w:rsidRPr="00877853" w:rsidTr="00773A73">
        <w:trPr>
          <w:trHeight w:val="315"/>
        </w:trPr>
        <w:tc>
          <w:tcPr>
            <w:tcW w:w="458" w:type="dxa"/>
            <w:vMerge/>
            <w:tcBorders>
              <w:top w:val="single" w:sz="4" w:space="0" w:color="000000"/>
              <w:left w:val="single" w:sz="4" w:space="0" w:color="auto"/>
              <w:right w:val="single" w:sz="4" w:space="0" w:color="auto"/>
            </w:tcBorders>
            <w:vAlign w:val="center"/>
            <w:hideMark/>
          </w:tcPr>
          <w:p w:rsidR="006079B1" w:rsidRPr="00877853" w:rsidRDefault="006079B1" w:rsidP="00773A73">
            <w:pPr>
              <w:widowControl w:val="0"/>
              <w:spacing w:after="0" w:line="240" w:lineRule="auto"/>
              <w:rPr>
                <w:rFonts w:ascii="Times New Roman" w:hAnsi="Times New Roman"/>
                <w:color w:val="000000"/>
                <w:sz w:val="24"/>
                <w:szCs w:val="24"/>
              </w:rPr>
            </w:pPr>
          </w:p>
        </w:tc>
        <w:tc>
          <w:tcPr>
            <w:tcW w:w="2959" w:type="dxa"/>
            <w:vMerge/>
            <w:tcBorders>
              <w:top w:val="single" w:sz="4" w:space="0" w:color="000000"/>
              <w:left w:val="single" w:sz="4" w:space="0" w:color="auto"/>
              <w:right w:val="single" w:sz="4" w:space="0" w:color="auto"/>
            </w:tcBorders>
            <w:vAlign w:val="center"/>
            <w:hideMark/>
          </w:tcPr>
          <w:p w:rsidR="006079B1" w:rsidRPr="00877853" w:rsidRDefault="006079B1" w:rsidP="00773A73">
            <w:pPr>
              <w:widowControl w:val="0"/>
              <w:spacing w:after="0" w:line="240" w:lineRule="auto"/>
              <w:rPr>
                <w:rFonts w:ascii="Times New Roman" w:hAnsi="Times New Roman"/>
                <w:color w:val="000000"/>
                <w:sz w:val="24"/>
                <w:szCs w:val="24"/>
              </w:rPr>
            </w:pPr>
          </w:p>
        </w:tc>
        <w:tc>
          <w:tcPr>
            <w:tcW w:w="4536" w:type="dxa"/>
            <w:tcBorders>
              <w:top w:val="nil"/>
              <w:left w:val="nil"/>
              <w:bottom w:val="single" w:sz="4" w:space="0" w:color="auto"/>
              <w:right w:val="single" w:sz="4" w:space="0" w:color="auto"/>
            </w:tcBorders>
            <w:shd w:val="clear" w:color="auto" w:fill="auto"/>
            <w:hideMark/>
          </w:tcPr>
          <w:p w:rsidR="006079B1" w:rsidRPr="00877853" w:rsidRDefault="006079B1" w:rsidP="00773A73">
            <w:pPr>
              <w:widowControl w:val="0"/>
              <w:spacing w:after="0" w:line="240" w:lineRule="auto"/>
              <w:rPr>
                <w:rFonts w:ascii="Times New Roman" w:hAnsi="Times New Roman"/>
                <w:color w:val="000000"/>
                <w:sz w:val="24"/>
                <w:szCs w:val="24"/>
              </w:rPr>
            </w:pPr>
            <w:r w:rsidRPr="00877853">
              <w:rPr>
                <w:rFonts w:ascii="Times New Roman" w:hAnsi="Times New Roman"/>
                <w:color w:val="000000"/>
                <w:sz w:val="24"/>
                <w:szCs w:val="24"/>
              </w:rPr>
              <w:t>3.3. Соответствие композиции содержанию</w:t>
            </w:r>
            <w:r>
              <w:rPr>
                <w:rFonts w:ascii="Times New Roman" w:hAnsi="Times New Roman"/>
                <w:color w:val="000000"/>
                <w:sz w:val="24"/>
                <w:szCs w:val="24"/>
              </w:rPr>
              <w:t xml:space="preserve"> сочинения</w:t>
            </w:r>
          </w:p>
        </w:tc>
        <w:tc>
          <w:tcPr>
            <w:tcW w:w="1276" w:type="dxa"/>
            <w:tcBorders>
              <w:top w:val="nil"/>
              <w:left w:val="nil"/>
              <w:bottom w:val="single" w:sz="4" w:space="0" w:color="auto"/>
              <w:right w:val="single" w:sz="4" w:space="0" w:color="auto"/>
            </w:tcBorders>
            <w:shd w:val="clear" w:color="auto" w:fill="auto"/>
            <w:hideMark/>
          </w:tcPr>
          <w:p w:rsidR="006079B1" w:rsidRPr="00877853" w:rsidRDefault="006079B1" w:rsidP="00773A73">
            <w:pPr>
              <w:widowControl w:val="0"/>
              <w:spacing w:after="0" w:line="240" w:lineRule="auto"/>
              <w:jc w:val="center"/>
              <w:rPr>
                <w:rFonts w:ascii="Times New Roman" w:hAnsi="Times New Roman"/>
                <w:color w:val="000000"/>
                <w:sz w:val="24"/>
                <w:szCs w:val="24"/>
              </w:rPr>
            </w:pPr>
            <w:r w:rsidRPr="00877853">
              <w:rPr>
                <w:rFonts w:ascii="Times New Roman" w:hAnsi="Times New Roman"/>
                <w:color w:val="000000"/>
                <w:sz w:val="24"/>
                <w:szCs w:val="24"/>
              </w:rPr>
              <w:t>1 – 5</w:t>
            </w:r>
          </w:p>
        </w:tc>
      </w:tr>
      <w:tr w:rsidR="006079B1" w:rsidRPr="00877853" w:rsidTr="00773A73">
        <w:trPr>
          <w:trHeight w:val="315"/>
        </w:trPr>
        <w:tc>
          <w:tcPr>
            <w:tcW w:w="458" w:type="dxa"/>
            <w:tcBorders>
              <w:left w:val="single" w:sz="4" w:space="0" w:color="auto"/>
              <w:bottom w:val="single" w:sz="4" w:space="0" w:color="000000"/>
              <w:right w:val="single" w:sz="4" w:space="0" w:color="auto"/>
            </w:tcBorders>
            <w:vAlign w:val="center"/>
            <w:hideMark/>
          </w:tcPr>
          <w:p w:rsidR="006079B1" w:rsidRPr="00877853" w:rsidRDefault="006079B1" w:rsidP="00773A73">
            <w:pPr>
              <w:widowControl w:val="0"/>
              <w:spacing w:after="0" w:line="240" w:lineRule="auto"/>
              <w:rPr>
                <w:rFonts w:ascii="Times New Roman" w:hAnsi="Times New Roman"/>
                <w:color w:val="000000"/>
                <w:sz w:val="24"/>
                <w:szCs w:val="24"/>
              </w:rPr>
            </w:pPr>
          </w:p>
        </w:tc>
        <w:tc>
          <w:tcPr>
            <w:tcW w:w="2959" w:type="dxa"/>
            <w:tcBorders>
              <w:left w:val="single" w:sz="4" w:space="0" w:color="auto"/>
              <w:bottom w:val="single" w:sz="4" w:space="0" w:color="000000"/>
              <w:right w:val="single" w:sz="4" w:space="0" w:color="auto"/>
            </w:tcBorders>
            <w:vAlign w:val="center"/>
            <w:hideMark/>
          </w:tcPr>
          <w:p w:rsidR="006079B1" w:rsidRPr="00877853" w:rsidRDefault="006079B1" w:rsidP="00773A73">
            <w:pPr>
              <w:widowControl w:val="0"/>
              <w:spacing w:after="0" w:line="240" w:lineRule="auto"/>
              <w:rPr>
                <w:rFonts w:ascii="Times New Roman" w:hAnsi="Times New Roman"/>
                <w:color w:val="000000"/>
                <w:sz w:val="24"/>
                <w:szCs w:val="24"/>
              </w:rPr>
            </w:pPr>
          </w:p>
        </w:tc>
        <w:tc>
          <w:tcPr>
            <w:tcW w:w="4536" w:type="dxa"/>
            <w:tcBorders>
              <w:top w:val="nil"/>
              <w:left w:val="nil"/>
              <w:bottom w:val="single" w:sz="4" w:space="0" w:color="auto"/>
              <w:right w:val="single" w:sz="4" w:space="0" w:color="auto"/>
            </w:tcBorders>
            <w:shd w:val="clear" w:color="auto" w:fill="auto"/>
            <w:hideMark/>
          </w:tcPr>
          <w:p w:rsidR="006079B1" w:rsidRPr="00877853" w:rsidRDefault="006079B1" w:rsidP="00773A73">
            <w:pPr>
              <w:widowControl w:val="0"/>
              <w:spacing w:after="0" w:line="240" w:lineRule="auto"/>
              <w:rPr>
                <w:rFonts w:ascii="Times New Roman" w:hAnsi="Times New Roman"/>
                <w:color w:val="000000"/>
                <w:sz w:val="24"/>
                <w:szCs w:val="24"/>
              </w:rPr>
            </w:pPr>
            <w:r w:rsidRPr="00877853">
              <w:rPr>
                <w:rFonts w:ascii="Times New Roman" w:hAnsi="Times New Roman"/>
                <w:color w:val="000000"/>
                <w:sz w:val="24"/>
                <w:szCs w:val="24"/>
              </w:rPr>
              <w:t>3.4. Оригинальность композиции</w:t>
            </w:r>
            <w:r>
              <w:rPr>
                <w:rFonts w:ascii="Times New Roman" w:hAnsi="Times New Roman"/>
                <w:color w:val="000000"/>
                <w:sz w:val="24"/>
                <w:szCs w:val="24"/>
              </w:rPr>
              <w:t xml:space="preserve"> сочинения</w:t>
            </w:r>
          </w:p>
        </w:tc>
        <w:tc>
          <w:tcPr>
            <w:tcW w:w="1276" w:type="dxa"/>
            <w:tcBorders>
              <w:top w:val="nil"/>
              <w:left w:val="nil"/>
              <w:bottom w:val="single" w:sz="4" w:space="0" w:color="auto"/>
              <w:right w:val="single" w:sz="4" w:space="0" w:color="auto"/>
            </w:tcBorders>
            <w:shd w:val="clear" w:color="auto" w:fill="auto"/>
            <w:hideMark/>
          </w:tcPr>
          <w:p w:rsidR="006079B1" w:rsidRPr="00877853" w:rsidRDefault="006079B1" w:rsidP="00773A73">
            <w:pPr>
              <w:widowControl w:val="0"/>
              <w:spacing w:after="0" w:line="240" w:lineRule="auto"/>
              <w:jc w:val="center"/>
              <w:rPr>
                <w:rFonts w:ascii="Times New Roman" w:hAnsi="Times New Roman"/>
                <w:color w:val="000000"/>
                <w:sz w:val="24"/>
                <w:szCs w:val="24"/>
              </w:rPr>
            </w:pPr>
            <w:r w:rsidRPr="00877853">
              <w:rPr>
                <w:rFonts w:ascii="Times New Roman" w:hAnsi="Times New Roman"/>
                <w:color w:val="000000"/>
                <w:sz w:val="24"/>
                <w:szCs w:val="24"/>
              </w:rPr>
              <w:t>1 – 5</w:t>
            </w:r>
          </w:p>
        </w:tc>
      </w:tr>
      <w:tr w:rsidR="006079B1" w:rsidRPr="00877853" w:rsidTr="00773A73">
        <w:trPr>
          <w:trHeight w:val="630"/>
        </w:trPr>
        <w:tc>
          <w:tcPr>
            <w:tcW w:w="458" w:type="dxa"/>
            <w:vMerge w:val="restart"/>
            <w:tcBorders>
              <w:top w:val="nil"/>
              <w:left w:val="single" w:sz="4" w:space="0" w:color="auto"/>
              <w:bottom w:val="single" w:sz="4" w:space="0" w:color="000000"/>
              <w:right w:val="single" w:sz="4" w:space="0" w:color="auto"/>
            </w:tcBorders>
            <w:shd w:val="clear" w:color="auto" w:fill="auto"/>
            <w:hideMark/>
          </w:tcPr>
          <w:p w:rsidR="006079B1" w:rsidRPr="00877853" w:rsidRDefault="006079B1" w:rsidP="00773A73">
            <w:pPr>
              <w:widowControl w:val="0"/>
              <w:spacing w:after="0" w:line="240" w:lineRule="auto"/>
              <w:jc w:val="center"/>
              <w:rPr>
                <w:rFonts w:ascii="Times New Roman" w:hAnsi="Times New Roman"/>
                <w:color w:val="000000"/>
                <w:sz w:val="24"/>
                <w:szCs w:val="24"/>
              </w:rPr>
            </w:pPr>
            <w:r w:rsidRPr="00877853">
              <w:rPr>
                <w:rFonts w:ascii="Times New Roman" w:hAnsi="Times New Roman"/>
                <w:color w:val="000000"/>
                <w:sz w:val="24"/>
                <w:szCs w:val="24"/>
              </w:rPr>
              <w:t>4</w:t>
            </w:r>
          </w:p>
        </w:tc>
        <w:tc>
          <w:tcPr>
            <w:tcW w:w="2959" w:type="dxa"/>
            <w:vMerge w:val="restart"/>
            <w:tcBorders>
              <w:top w:val="nil"/>
              <w:left w:val="single" w:sz="4" w:space="0" w:color="auto"/>
              <w:bottom w:val="single" w:sz="4" w:space="0" w:color="000000"/>
              <w:right w:val="single" w:sz="4" w:space="0" w:color="auto"/>
            </w:tcBorders>
            <w:shd w:val="clear" w:color="auto" w:fill="auto"/>
            <w:hideMark/>
          </w:tcPr>
          <w:p w:rsidR="006079B1" w:rsidRPr="00877853" w:rsidRDefault="006079B1" w:rsidP="00773A73">
            <w:pPr>
              <w:widowControl w:val="0"/>
              <w:spacing w:after="0" w:line="240" w:lineRule="auto"/>
              <w:rPr>
                <w:rFonts w:ascii="Times New Roman" w:hAnsi="Times New Roman"/>
                <w:color w:val="000000"/>
                <w:sz w:val="24"/>
                <w:szCs w:val="24"/>
              </w:rPr>
            </w:pPr>
            <w:r w:rsidRPr="00877853">
              <w:rPr>
                <w:rFonts w:ascii="Times New Roman" w:hAnsi="Times New Roman"/>
                <w:color w:val="000000"/>
                <w:sz w:val="24"/>
                <w:szCs w:val="24"/>
              </w:rPr>
              <w:t>Авторское восприятие тематики и проблематики сочинения</w:t>
            </w:r>
          </w:p>
        </w:tc>
        <w:tc>
          <w:tcPr>
            <w:tcW w:w="4536" w:type="dxa"/>
            <w:tcBorders>
              <w:top w:val="nil"/>
              <w:left w:val="nil"/>
              <w:bottom w:val="single" w:sz="4" w:space="0" w:color="auto"/>
              <w:right w:val="single" w:sz="4" w:space="0" w:color="auto"/>
            </w:tcBorders>
            <w:shd w:val="clear" w:color="auto" w:fill="auto"/>
            <w:hideMark/>
          </w:tcPr>
          <w:p w:rsidR="006079B1" w:rsidRPr="00877853" w:rsidRDefault="006079B1" w:rsidP="00773A73">
            <w:pPr>
              <w:widowControl w:val="0"/>
              <w:spacing w:after="0" w:line="240" w:lineRule="auto"/>
              <w:rPr>
                <w:rFonts w:ascii="Times New Roman" w:hAnsi="Times New Roman"/>
                <w:color w:val="000000"/>
                <w:sz w:val="24"/>
                <w:szCs w:val="24"/>
              </w:rPr>
            </w:pPr>
            <w:r w:rsidRPr="00877853">
              <w:rPr>
                <w:rFonts w:ascii="Times New Roman" w:hAnsi="Times New Roman"/>
                <w:color w:val="000000"/>
                <w:sz w:val="24"/>
                <w:szCs w:val="24"/>
              </w:rPr>
              <w:t>4.1. Заинтересованность автора в рассматриваемых вопросах и проблемах</w:t>
            </w:r>
          </w:p>
        </w:tc>
        <w:tc>
          <w:tcPr>
            <w:tcW w:w="1276" w:type="dxa"/>
            <w:tcBorders>
              <w:top w:val="nil"/>
              <w:left w:val="nil"/>
              <w:bottom w:val="single" w:sz="4" w:space="0" w:color="auto"/>
              <w:right w:val="single" w:sz="4" w:space="0" w:color="auto"/>
            </w:tcBorders>
            <w:shd w:val="clear" w:color="auto" w:fill="auto"/>
            <w:hideMark/>
          </w:tcPr>
          <w:p w:rsidR="006079B1" w:rsidRPr="00877853" w:rsidRDefault="006079B1" w:rsidP="00773A73">
            <w:pPr>
              <w:widowControl w:val="0"/>
              <w:spacing w:after="0" w:line="240" w:lineRule="auto"/>
              <w:jc w:val="center"/>
              <w:rPr>
                <w:rFonts w:ascii="Times New Roman" w:hAnsi="Times New Roman"/>
                <w:color w:val="000000"/>
                <w:sz w:val="24"/>
                <w:szCs w:val="24"/>
              </w:rPr>
            </w:pPr>
            <w:r w:rsidRPr="00877853">
              <w:rPr>
                <w:rFonts w:ascii="Times New Roman" w:hAnsi="Times New Roman"/>
                <w:color w:val="000000"/>
                <w:sz w:val="24"/>
                <w:szCs w:val="24"/>
              </w:rPr>
              <w:t>1 – 5</w:t>
            </w:r>
          </w:p>
        </w:tc>
      </w:tr>
      <w:tr w:rsidR="006079B1" w:rsidRPr="00877853" w:rsidTr="00773A73">
        <w:trPr>
          <w:trHeight w:val="945"/>
        </w:trPr>
        <w:tc>
          <w:tcPr>
            <w:tcW w:w="458" w:type="dxa"/>
            <w:vMerge/>
            <w:tcBorders>
              <w:top w:val="nil"/>
              <w:left w:val="single" w:sz="4" w:space="0" w:color="auto"/>
              <w:bottom w:val="single" w:sz="4" w:space="0" w:color="000000"/>
              <w:right w:val="single" w:sz="4" w:space="0" w:color="auto"/>
            </w:tcBorders>
            <w:vAlign w:val="center"/>
            <w:hideMark/>
          </w:tcPr>
          <w:p w:rsidR="006079B1" w:rsidRPr="00877853" w:rsidRDefault="006079B1" w:rsidP="00773A73">
            <w:pPr>
              <w:widowControl w:val="0"/>
              <w:spacing w:after="0" w:line="240" w:lineRule="auto"/>
              <w:rPr>
                <w:rFonts w:ascii="Times New Roman" w:hAnsi="Times New Roman"/>
                <w:color w:val="000000"/>
                <w:sz w:val="24"/>
                <w:szCs w:val="24"/>
              </w:rPr>
            </w:pPr>
          </w:p>
        </w:tc>
        <w:tc>
          <w:tcPr>
            <w:tcW w:w="2959" w:type="dxa"/>
            <w:vMerge/>
            <w:tcBorders>
              <w:top w:val="nil"/>
              <w:left w:val="single" w:sz="4" w:space="0" w:color="auto"/>
              <w:bottom w:val="single" w:sz="4" w:space="0" w:color="000000"/>
              <w:right w:val="single" w:sz="4" w:space="0" w:color="auto"/>
            </w:tcBorders>
            <w:vAlign w:val="center"/>
            <w:hideMark/>
          </w:tcPr>
          <w:p w:rsidR="006079B1" w:rsidRPr="00877853" w:rsidRDefault="006079B1" w:rsidP="00773A73">
            <w:pPr>
              <w:widowControl w:val="0"/>
              <w:spacing w:after="0" w:line="240" w:lineRule="auto"/>
              <w:rPr>
                <w:rFonts w:ascii="Times New Roman" w:hAnsi="Times New Roman"/>
                <w:color w:val="000000"/>
                <w:sz w:val="24"/>
                <w:szCs w:val="24"/>
              </w:rPr>
            </w:pPr>
          </w:p>
        </w:tc>
        <w:tc>
          <w:tcPr>
            <w:tcW w:w="4536" w:type="dxa"/>
            <w:tcBorders>
              <w:top w:val="nil"/>
              <w:left w:val="nil"/>
              <w:bottom w:val="single" w:sz="4" w:space="0" w:color="auto"/>
              <w:right w:val="single" w:sz="4" w:space="0" w:color="auto"/>
            </w:tcBorders>
            <w:shd w:val="clear" w:color="auto" w:fill="auto"/>
            <w:hideMark/>
          </w:tcPr>
          <w:p w:rsidR="006079B1" w:rsidRPr="00877853" w:rsidRDefault="006079B1" w:rsidP="00773A73">
            <w:pPr>
              <w:widowControl w:val="0"/>
              <w:spacing w:after="0" w:line="240" w:lineRule="auto"/>
              <w:rPr>
                <w:rFonts w:ascii="Times New Roman" w:hAnsi="Times New Roman"/>
                <w:color w:val="000000"/>
                <w:sz w:val="24"/>
                <w:szCs w:val="24"/>
              </w:rPr>
            </w:pPr>
            <w:r w:rsidRPr="00877853">
              <w:rPr>
                <w:rFonts w:ascii="Times New Roman" w:hAnsi="Times New Roman"/>
                <w:color w:val="000000"/>
                <w:sz w:val="24"/>
                <w:szCs w:val="24"/>
              </w:rPr>
              <w:t xml:space="preserve">4.2. Соотнесенность содержания </w:t>
            </w:r>
            <w:r>
              <w:rPr>
                <w:rFonts w:ascii="Times New Roman" w:hAnsi="Times New Roman"/>
                <w:color w:val="000000"/>
                <w:sz w:val="24"/>
                <w:szCs w:val="24"/>
              </w:rPr>
              <w:t>сочинения</w:t>
            </w:r>
            <w:r w:rsidRPr="00877853">
              <w:rPr>
                <w:rFonts w:ascii="Times New Roman" w:hAnsi="Times New Roman"/>
                <w:color w:val="000000"/>
                <w:sz w:val="24"/>
                <w:szCs w:val="24"/>
              </w:rPr>
              <w:t xml:space="preserve"> с личностным интеллектуальным и эмоционально-эстетическим опытом</w:t>
            </w:r>
          </w:p>
        </w:tc>
        <w:tc>
          <w:tcPr>
            <w:tcW w:w="1276" w:type="dxa"/>
            <w:tcBorders>
              <w:top w:val="nil"/>
              <w:left w:val="nil"/>
              <w:bottom w:val="single" w:sz="4" w:space="0" w:color="auto"/>
              <w:right w:val="single" w:sz="4" w:space="0" w:color="auto"/>
            </w:tcBorders>
            <w:shd w:val="clear" w:color="auto" w:fill="auto"/>
            <w:hideMark/>
          </w:tcPr>
          <w:p w:rsidR="006079B1" w:rsidRPr="00877853" w:rsidRDefault="006079B1" w:rsidP="00773A73">
            <w:pPr>
              <w:widowControl w:val="0"/>
              <w:spacing w:after="0" w:line="240" w:lineRule="auto"/>
              <w:jc w:val="center"/>
              <w:rPr>
                <w:rFonts w:ascii="Times New Roman" w:hAnsi="Times New Roman"/>
                <w:color w:val="000000"/>
                <w:sz w:val="24"/>
                <w:szCs w:val="24"/>
              </w:rPr>
            </w:pPr>
            <w:r w:rsidRPr="00877853">
              <w:rPr>
                <w:rFonts w:ascii="Times New Roman" w:hAnsi="Times New Roman"/>
                <w:color w:val="000000"/>
                <w:sz w:val="24"/>
                <w:szCs w:val="24"/>
              </w:rPr>
              <w:t>1 – 5</w:t>
            </w:r>
          </w:p>
        </w:tc>
      </w:tr>
      <w:tr w:rsidR="006079B1" w:rsidRPr="00877853" w:rsidTr="00773A73">
        <w:trPr>
          <w:trHeight w:val="630"/>
        </w:trPr>
        <w:tc>
          <w:tcPr>
            <w:tcW w:w="458" w:type="dxa"/>
            <w:vMerge/>
            <w:tcBorders>
              <w:top w:val="nil"/>
              <w:left w:val="single" w:sz="4" w:space="0" w:color="auto"/>
              <w:bottom w:val="single" w:sz="4" w:space="0" w:color="000000"/>
              <w:right w:val="single" w:sz="4" w:space="0" w:color="auto"/>
            </w:tcBorders>
            <w:vAlign w:val="center"/>
            <w:hideMark/>
          </w:tcPr>
          <w:p w:rsidR="006079B1" w:rsidRPr="00877853" w:rsidRDefault="006079B1" w:rsidP="00773A73">
            <w:pPr>
              <w:widowControl w:val="0"/>
              <w:spacing w:after="0" w:line="240" w:lineRule="auto"/>
              <w:rPr>
                <w:rFonts w:ascii="Times New Roman" w:hAnsi="Times New Roman"/>
                <w:color w:val="000000"/>
                <w:sz w:val="24"/>
                <w:szCs w:val="24"/>
              </w:rPr>
            </w:pPr>
          </w:p>
        </w:tc>
        <w:tc>
          <w:tcPr>
            <w:tcW w:w="2959" w:type="dxa"/>
            <w:vMerge/>
            <w:tcBorders>
              <w:top w:val="nil"/>
              <w:left w:val="single" w:sz="4" w:space="0" w:color="auto"/>
              <w:bottom w:val="single" w:sz="4" w:space="0" w:color="000000"/>
              <w:right w:val="single" w:sz="4" w:space="0" w:color="auto"/>
            </w:tcBorders>
            <w:vAlign w:val="center"/>
            <w:hideMark/>
          </w:tcPr>
          <w:p w:rsidR="006079B1" w:rsidRPr="00877853" w:rsidRDefault="006079B1" w:rsidP="00773A73">
            <w:pPr>
              <w:widowControl w:val="0"/>
              <w:spacing w:after="0" w:line="240" w:lineRule="auto"/>
              <w:rPr>
                <w:rFonts w:ascii="Times New Roman" w:hAnsi="Times New Roman"/>
                <w:color w:val="000000"/>
                <w:sz w:val="24"/>
                <w:szCs w:val="24"/>
              </w:rPr>
            </w:pPr>
          </w:p>
        </w:tc>
        <w:tc>
          <w:tcPr>
            <w:tcW w:w="4536" w:type="dxa"/>
            <w:tcBorders>
              <w:top w:val="nil"/>
              <w:left w:val="nil"/>
              <w:bottom w:val="single" w:sz="4" w:space="0" w:color="auto"/>
              <w:right w:val="single" w:sz="4" w:space="0" w:color="auto"/>
            </w:tcBorders>
            <w:shd w:val="clear" w:color="auto" w:fill="auto"/>
            <w:hideMark/>
          </w:tcPr>
          <w:p w:rsidR="006079B1" w:rsidRPr="00877853" w:rsidRDefault="006079B1" w:rsidP="00773A73">
            <w:pPr>
              <w:widowControl w:val="0"/>
              <w:spacing w:after="0" w:line="240" w:lineRule="auto"/>
              <w:rPr>
                <w:rFonts w:ascii="Times New Roman" w:hAnsi="Times New Roman"/>
                <w:color w:val="000000"/>
                <w:sz w:val="24"/>
                <w:szCs w:val="24"/>
              </w:rPr>
            </w:pPr>
            <w:r w:rsidRPr="00877853">
              <w:rPr>
                <w:rFonts w:ascii="Times New Roman" w:hAnsi="Times New Roman"/>
                <w:color w:val="000000"/>
                <w:sz w:val="24"/>
                <w:szCs w:val="24"/>
              </w:rPr>
              <w:t xml:space="preserve">4.3. Воплощение в </w:t>
            </w:r>
            <w:r>
              <w:rPr>
                <w:rFonts w:ascii="Times New Roman" w:hAnsi="Times New Roman"/>
                <w:color w:val="000000"/>
                <w:sz w:val="24"/>
                <w:szCs w:val="24"/>
              </w:rPr>
              <w:t>сочинении собственной читательской</w:t>
            </w:r>
            <w:r>
              <w:rPr>
                <w:rFonts w:ascii="Times New Roman" w:hAnsi="Times New Roman"/>
                <w:color w:val="000000"/>
                <w:sz w:val="24"/>
                <w:szCs w:val="24"/>
              </w:rPr>
              <w:br/>
            </w:r>
            <w:r w:rsidRPr="00877853">
              <w:rPr>
                <w:rFonts w:ascii="Times New Roman" w:hAnsi="Times New Roman"/>
                <w:color w:val="000000"/>
                <w:sz w:val="24"/>
                <w:szCs w:val="24"/>
              </w:rPr>
              <w:t>и человеческой позиции</w:t>
            </w:r>
          </w:p>
        </w:tc>
        <w:tc>
          <w:tcPr>
            <w:tcW w:w="1276" w:type="dxa"/>
            <w:tcBorders>
              <w:top w:val="nil"/>
              <w:left w:val="nil"/>
              <w:bottom w:val="single" w:sz="4" w:space="0" w:color="auto"/>
              <w:right w:val="single" w:sz="4" w:space="0" w:color="auto"/>
            </w:tcBorders>
            <w:shd w:val="clear" w:color="auto" w:fill="auto"/>
            <w:hideMark/>
          </w:tcPr>
          <w:p w:rsidR="006079B1" w:rsidRPr="00877853" w:rsidRDefault="006079B1" w:rsidP="00773A73">
            <w:pPr>
              <w:widowControl w:val="0"/>
              <w:spacing w:after="0" w:line="240" w:lineRule="auto"/>
              <w:jc w:val="center"/>
              <w:rPr>
                <w:rFonts w:ascii="Times New Roman" w:hAnsi="Times New Roman"/>
                <w:color w:val="000000"/>
                <w:sz w:val="24"/>
                <w:szCs w:val="24"/>
              </w:rPr>
            </w:pPr>
            <w:r w:rsidRPr="00877853">
              <w:rPr>
                <w:rFonts w:ascii="Times New Roman" w:hAnsi="Times New Roman"/>
                <w:color w:val="000000"/>
                <w:sz w:val="24"/>
                <w:szCs w:val="24"/>
              </w:rPr>
              <w:t>1 – 5</w:t>
            </w:r>
          </w:p>
        </w:tc>
      </w:tr>
      <w:tr w:rsidR="006079B1" w:rsidRPr="00877853" w:rsidTr="00773A73">
        <w:trPr>
          <w:trHeight w:val="315"/>
        </w:trPr>
        <w:tc>
          <w:tcPr>
            <w:tcW w:w="458" w:type="dxa"/>
            <w:vMerge w:val="restart"/>
            <w:tcBorders>
              <w:top w:val="nil"/>
              <w:left w:val="single" w:sz="4" w:space="0" w:color="auto"/>
              <w:bottom w:val="single" w:sz="4" w:space="0" w:color="000000"/>
              <w:right w:val="single" w:sz="4" w:space="0" w:color="auto"/>
            </w:tcBorders>
            <w:shd w:val="clear" w:color="auto" w:fill="auto"/>
            <w:hideMark/>
          </w:tcPr>
          <w:p w:rsidR="006079B1" w:rsidRPr="00877853" w:rsidRDefault="006079B1" w:rsidP="00773A73">
            <w:pPr>
              <w:widowControl w:val="0"/>
              <w:spacing w:after="0" w:line="240" w:lineRule="auto"/>
              <w:jc w:val="center"/>
              <w:rPr>
                <w:rFonts w:ascii="Times New Roman" w:hAnsi="Times New Roman"/>
                <w:color w:val="000000"/>
                <w:sz w:val="24"/>
                <w:szCs w:val="24"/>
              </w:rPr>
            </w:pPr>
            <w:r w:rsidRPr="00877853">
              <w:rPr>
                <w:rFonts w:ascii="Times New Roman" w:hAnsi="Times New Roman"/>
                <w:color w:val="000000"/>
                <w:sz w:val="24"/>
                <w:szCs w:val="24"/>
              </w:rPr>
              <w:t>5</w:t>
            </w:r>
          </w:p>
        </w:tc>
        <w:tc>
          <w:tcPr>
            <w:tcW w:w="2959" w:type="dxa"/>
            <w:vMerge w:val="restart"/>
            <w:tcBorders>
              <w:top w:val="nil"/>
              <w:left w:val="single" w:sz="4" w:space="0" w:color="auto"/>
              <w:bottom w:val="single" w:sz="4" w:space="0" w:color="000000"/>
              <w:right w:val="single" w:sz="4" w:space="0" w:color="auto"/>
            </w:tcBorders>
            <w:shd w:val="clear" w:color="auto" w:fill="auto"/>
            <w:hideMark/>
          </w:tcPr>
          <w:p w:rsidR="006079B1" w:rsidRPr="00877853" w:rsidRDefault="006079B1" w:rsidP="00773A73">
            <w:pPr>
              <w:widowControl w:val="0"/>
              <w:spacing w:after="0" w:line="240" w:lineRule="auto"/>
              <w:rPr>
                <w:rFonts w:ascii="Times New Roman" w:hAnsi="Times New Roman"/>
                <w:color w:val="000000"/>
                <w:sz w:val="24"/>
                <w:szCs w:val="24"/>
              </w:rPr>
            </w:pPr>
            <w:r w:rsidRPr="00877853">
              <w:rPr>
                <w:rFonts w:ascii="Times New Roman" w:hAnsi="Times New Roman"/>
                <w:color w:val="000000"/>
                <w:sz w:val="24"/>
                <w:szCs w:val="24"/>
              </w:rPr>
              <w:t>Художественность сочинения</w:t>
            </w:r>
          </w:p>
        </w:tc>
        <w:tc>
          <w:tcPr>
            <w:tcW w:w="4536" w:type="dxa"/>
            <w:tcBorders>
              <w:top w:val="nil"/>
              <w:left w:val="nil"/>
              <w:bottom w:val="single" w:sz="4" w:space="0" w:color="auto"/>
              <w:right w:val="single" w:sz="4" w:space="0" w:color="auto"/>
            </w:tcBorders>
            <w:shd w:val="clear" w:color="auto" w:fill="auto"/>
            <w:hideMark/>
          </w:tcPr>
          <w:p w:rsidR="006079B1" w:rsidRPr="00877853" w:rsidRDefault="006079B1" w:rsidP="00773A73">
            <w:pPr>
              <w:widowControl w:val="0"/>
              <w:spacing w:after="0" w:line="240" w:lineRule="auto"/>
              <w:rPr>
                <w:rFonts w:ascii="Times New Roman" w:hAnsi="Times New Roman"/>
                <w:color w:val="000000"/>
                <w:sz w:val="24"/>
                <w:szCs w:val="24"/>
              </w:rPr>
            </w:pPr>
            <w:r w:rsidRPr="00877853">
              <w:rPr>
                <w:rFonts w:ascii="Times New Roman" w:hAnsi="Times New Roman"/>
                <w:color w:val="000000"/>
                <w:sz w:val="24"/>
                <w:szCs w:val="24"/>
              </w:rPr>
              <w:t>5.1. Богатство лексики</w:t>
            </w:r>
          </w:p>
        </w:tc>
        <w:tc>
          <w:tcPr>
            <w:tcW w:w="1276" w:type="dxa"/>
            <w:tcBorders>
              <w:top w:val="nil"/>
              <w:left w:val="nil"/>
              <w:bottom w:val="single" w:sz="4" w:space="0" w:color="auto"/>
              <w:right w:val="single" w:sz="4" w:space="0" w:color="auto"/>
            </w:tcBorders>
            <w:shd w:val="clear" w:color="auto" w:fill="auto"/>
            <w:hideMark/>
          </w:tcPr>
          <w:p w:rsidR="006079B1" w:rsidRPr="00877853" w:rsidRDefault="006079B1" w:rsidP="00773A73">
            <w:pPr>
              <w:widowControl w:val="0"/>
              <w:spacing w:after="0" w:line="240" w:lineRule="auto"/>
              <w:jc w:val="center"/>
              <w:rPr>
                <w:rFonts w:ascii="Times New Roman" w:hAnsi="Times New Roman"/>
                <w:color w:val="000000"/>
                <w:sz w:val="24"/>
                <w:szCs w:val="24"/>
              </w:rPr>
            </w:pPr>
            <w:r w:rsidRPr="00877853">
              <w:rPr>
                <w:rFonts w:ascii="Times New Roman" w:hAnsi="Times New Roman"/>
                <w:color w:val="000000"/>
                <w:sz w:val="24"/>
                <w:szCs w:val="24"/>
              </w:rPr>
              <w:t>1 – 5</w:t>
            </w:r>
          </w:p>
        </w:tc>
      </w:tr>
      <w:tr w:rsidR="006079B1" w:rsidRPr="00877853" w:rsidTr="00773A73">
        <w:trPr>
          <w:trHeight w:val="315"/>
        </w:trPr>
        <w:tc>
          <w:tcPr>
            <w:tcW w:w="458" w:type="dxa"/>
            <w:vMerge/>
            <w:tcBorders>
              <w:top w:val="nil"/>
              <w:left w:val="single" w:sz="4" w:space="0" w:color="auto"/>
              <w:bottom w:val="single" w:sz="4" w:space="0" w:color="000000"/>
              <w:right w:val="single" w:sz="4" w:space="0" w:color="auto"/>
            </w:tcBorders>
            <w:vAlign w:val="center"/>
            <w:hideMark/>
          </w:tcPr>
          <w:p w:rsidR="006079B1" w:rsidRPr="00877853" w:rsidRDefault="006079B1" w:rsidP="00773A73">
            <w:pPr>
              <w:widowControl w:val="0"/>
              <w:spacing w:after="0" w:line="240" w:lineRule="auto"/>
              <w:rPr>
                <w:rFonts w:ascii="Times New Roman" w:hAnsi="Times New Roman"/>
                <w:color w:val="000000"/>
                <w:sz w:val="24"/>
                <w:szCs w:val="24"/>
              </w:rPr>
            </w:pPr>
          </w:p>
        </w:tc>
        <w:tc>
          <w:tcPr>
            <w:tcW w:w="2959" w:type="dxa"/>
            <w:vMerge/>
            <w:tcBorders>
              <w:top w:val="nil"/>
              <w:left w:val="single" w:sz="4" w:space="0" w:color="auto"/>
              <w:bottom w:val="single" w:sz="4" w:space="0" w:color="000000"/>
              <w:right w:val="single" w:sz="4" w:space="0" w:color="auto"/>
            </w:tcBorders>
            <w:vAlign w:val="center"/>
            <w:hideMark/>
          </w:tcPr>
          <w:p w:rsidR="006079B1" w:rsidRPr="00877853" w:rsidRDefault="006079B1" w:rsidP="00773A73">
            <w:pPr>
              <w:widowControl w:val="0"/>
              <w:spacing w:after="0" w:line="240" w:lineRule="auto"/>
              <w:rPr>
                <w:rFonts w:ascii="Times New Roman" w:hAnsi="Times New Roman"/>
                <w:color w:val="000000"/>
                <w:sz w:val="24"/>
                <w:szCs w:val="24"/>
              </w:rPr>
            </w:pPr>
          </w:p>
        </w:tc>
        <w:tc>
          <w:tcPr>
            <w:tcW w:w="4536" w:type="dxa"/>
            <w:tcBorders>
              <w:top w:val="nil"/>
              <w:left w:val="nil"/>
              <w:bottom w:val="single" w:sz="4" w:space="0" w:color="auto"/>
              <w:right w:val="single" w:sz="4" w:space="0" w:color="auto"/>
            </w:tcBorders>
            <w:shd w:val="clear" w:color="auto" w:fill="auto"/>
            <w:hideMark/>
          </w:tcPr>
          <w:p w:rsidR="006079B1" w:rsidRPr="00877853" w:rsidRDefault="006079B1" w:rsidP="00773A73">
            <w:pPr>
              <w:widowControl w:val="0"/>
              <w:spacing w:after="0" w:line="240" w:lineRule="auto"/>
              <w:rPr>
                <w:rFonts w:ascii="Times New Roman" w:hAnsi="Times New Roman"/>
                <w:color w:val="000000"/>
                <w:sz w:val="24"/>
                <w:szCs w:val="24"/>
              </w:rPr>
            </w:pPr>
            <w:r w:rsidRPr="00877853">
              <w:rPr>
                <w:rFonts w:ascii="Times New Roman" w:hAnsi="Times New Roman"/>
                <w:color w:val="000000"/>
                <w:sz w:val="24"/>
                <w:szCs w:val="24"/>
              </w:rPr>
              <w:t>5.2. Разнообразие синтаксических конструкций</w:t>
            </w:r>
          </w:p>
        </w:tc>
        <w:tc>
          <w:tcPr>
            <w:tcW w:w="1276" w:type="dxa"/>
            <w:tcBorders>
              <w:top w:val="nil"/>
              <w:left w:val="nil"/>
              <w:bottom w:val="single" w:sz="4" w:space="0" w:color="auto"/>
              <w:right w:val="single" w:sz="4" w:space="0" w:color="auto"/>
            </w:tcBorders>
            <w:shd w:val="clear" w:color="auto" w:fill="auto"/>
            <w:hideMark/>
          </w:tcPr>
          <w:p w:rsidR="006079B1" w:rsidRPr="00877853" w:rsidRDefault="006079B1" w:rsidP="00773A73">
            <w:pPr>
              <w:widowControl w:val="0"/>
              <w:spacing w:after="0" w:line="240" w:lineRule="auto"/>
              <w:jc w:val="center"/>
              <w:rPr>
                <w:rFonts w:ascii="Times New Roman" w:hAnsi="Times New Roman"/>
                <w:color w:val="000000"/>
                <w:sz w:val="24"/>
                <w:szCs w:val="24"/>
              </w:rPr>
            </w:pPr>
            <w:r w:rsidRPr="00877853">
              <w:rPr>
                <w:rFonts w:ascii="Times New Roman" w:hAnsi="Times New Roman"/>
                <w:color w:val="000000"/>
                <w:sz w:val="24"/>
                <w:szCs w:val="24"/>
              </w:rPr>
              <w:t>1 – 5</w:t>
            </w:r>
          </w:p>
        </w:tc>
      </w:tr>
      <w:tr w:rsidR="006079B1" w:rsidRPr="00877853" w:rsidTr="00773A73">
        <w:trPr>
          <w:trHeight w:val="1575"/>
        </w:trPr>
        <w:tc>
          <w:tcPr>
            <w:tcW w:w="458" w:type="dxa"/>
            <w:vMerge/>
            <w:tcBorders>
              <w:top w:val="nil"/>
              <w:left w:val="single" w:sz="4" w:space="0" w:color="auto"/>
              <w:bottom w:val="single" w:sz="4" w:space="0" w:color="000000"/>
              <w:right w:val="single" w:sz="4" w:space="0" w:color="auto"/>
            </w:tcBorders>
            <w:vAlign w:val="center"/>
            <w:hideMark/>
          </w:tcPr>
          <w:p w:rsidR="006079B1" w:rsidRPr="00877853" w:rsidRDefault="006079B1" w:rsidP="00773A73">
            <w:pPr>
              <w:widowControl w:val="0"/>
              <w:spacing w:after="0" w:line="240" w:lineRule="auto"/>
              <w:rPr>
                <w:rFonts w:ascii="Times New Roman" w:hAnsi="Times New Roman"/>
                <w:color w:val="000000"/>
                <w:sz w:val="24"/>
                <w:szCs w:val="24"/>
              </w:rPr>
            </w:pPr>
          </w:p>
        </w:tc>
        <w:tc>
          <w:tcPr>
            <w:tcW w:w="2959" w:type="dxa"/>
            <w:vMerge/>
            <w:tcBorders>
              <w:top w:val="nil"/>
              <w:left w:val="single" w:sz="4" w:space="0" w:color="auto"/>
              <w:bottom w:val="single" w:sz="4" w:space="0" w:color="000000"/>
              <w:right w:val="single" w:sz="4" w:space="0" w:color="auto"/>
            </w:tcBorders>
            <w:vAlign w:val="center"/>
            <w:hideMark/>
          </w:tcPr>
          <w:p w:rsidR="006079B1" w:rsidRPr="00877853" w:rsidRDefault="006079B1" w:rsidP="00773A73">
            <w:pPr>
              <w:widowControl w:val="0"/>
              <w:spacing w:after="0" w:line="240" w:lineRule="auto"/>
              <w:rPr>
                <w:rFonts w:ascii="Times New Roman" w:hAnsi="Times New Roman"/>
                <w:color w:val="000000"/>
                <w:sz w:val="24"/>
                <w:szCs w:val="24"/>
              </w:rPr>
            </w:pPr>
          </w:p>
        </w:tc>
        <w:tc>
          <w:tcPr>
            <w:tcW w:w="4536" w:type="dxa"/>
            <w:tcBorders>
              <w:top w:val="nil"/>
              <w:left w:val="nil"/>
              <w:bottom w:val="single" w:sz="4" w:space="0" w:color="auto"/>
              <w:right w:val="single" w:sz="4" w:space="0" w:color="auto"/>
            </w:tcBorders>
            <w:shd w:val="clear" w:color="auto" w:fill="auto"/>
            <w:hideMark/>
          </w:tcPr>
          <w:p w:rsidR="006079B1" w:rsidRPr="00877853" w:rsidRDefault="006079B1" w:rsidP="00773A73">
            <w:pPr>
              <w:widowControl w:val="0"/>
              <w:spacing w:after="0" w:line="240" w:lineRule="auto"/>
              <w:rPr>
                <w:rFonts w:ascii="Times New Roman" w:hAnsi="Times New Roman"/>
                <w:color w:val="000000"/>
                <w:sz w:val="24"/>
                <w:szCs w:val="24"/>
              </w:rPr>
            </w:pPr>
            <w:r w:rsidRPr="00877853">
              <w:rPr>
                <w:rFonts w:ascii="Times New Roman" w:hAnsi="Times New Roman"/>
                <w:color w:val="000000"/>
                <w:sz w:val="24"/>
                <w:szCs w:val="24"/>
              </w:rPr>
              <w:t>5.3. Использование тропов (эпитет, сравнение, метафора, олицетворение, аллегория, гипербола и другие) и стилистических фигур (антитеза, риторический вопрос, риторическое обращение, риторическое определение и другие)</w:t>
            </w:r>
          </w:p>
        </w:tc>
        <w:tc>
          <w:tcPr>
            <w:tcW w:w="1276" w:type="dxa"/>
            <w:tcBorders>
              <w:top w:val="nil"/>
              <w:left w:val="nil"/>
              <w:bottom w:val="single" w:sz="4" w:space="0" w:color="auto"/>
              <w:right w:val="single" w:sz="4" w:space="0" w:color="auto"/>
            </w:tcBorders>
            <w:shd w:val="clear" w:color="auto" w:fill="auto"/>
            <w:hideMark/>
          </w:tcPr>
          <w:p w:rsidR="006079B1" w:rsidRPr="00877853" w:rsidRDefault="006079B1" w:rsidP="00773A73">
            <w:pPr>
              <w:widowControl w:val="0"/>
              <w:spacing w:after="0" w:line="240" w:lineRule="auto"/>
              <w:jc w:val="center"/>
              <w:rPr>
                <w:rFonts w:ascii="Times New Roman" w:hAnsi="Times New Roman"/>
                <w:color w:val="000000"/>
                <w:sz w:val="24"/>
                <w:szCs w:val="24"/>
              </w:rPr>
            </w:pPr>
            <w:r w:rsidRPr="00877853">
              <w:rPr>
                <w:rFonts w:ascii="Times New Roman" w:hAnsi="Times New Roman"/>
                <w:color w:val="000000"/>
                <w:sz w:val="24"/>
                <w:szCs w:val="24"/>
              </w:rPr>
              <w:t>1 – 5</w:t>
            </w:r>
          </w:p>
        </w:tc>
      </w:tr>
      <w:tr w:rsidR="006079B1" w:rsidRPr="00877853" w:rsidTr="00773A73">
        <w:trPr>
          <w:trHeight w:val="315"/>
        </w:trPr>
        <w:tc>
          <w:tcPr>
            <w:tcW w:w="458" w:type="dxa"/>
            <w:vMerge/>
            <w:tcBorders>
              <w:top w:val="nil"/>
              <w:left w:val="single" w:sz="4" w:space="0" w:color="auto"/>
              <w:bottom w:val="single" w:sz="4" w:space="0" w:color="000000"/>
              <w:right w:val="single" w:sz="4" w:space="0" w:color="auto"/>
            </w:tcBorders>
            <w:vAlign w:val="center"/>
            <w:hideMark/>
          </w:tcPr>
          <w:p w:rsidR="006079B1" w:rsidRPr="00877853" w:rsidRDefault="006079B1" w:rsidP="00773A73">
            <w:pPr>
              <w:widowControl w:val="0"/>
              <w:spacing w:after="0" w:line="240" w:lineRule="auto"/>
              <w:rPr>
                <w:rFonts w:ascii="Times New Roman" w:hAnsi="Times New Roman"/>
                <w:color w:val="000000"/>
                <w:sz w:val="24"/>
                <w:szCs w:val="24"/>
              </w:rPr>
            </w:pPr>
          </w:p>
        </w:tc>
        <w:tc>
          <w:tcPr>
            <w:tcW w:w="2959" w:type="dxa"/>
            <w:vMerge/>
            <w:tcBorders>
              <w:top w:val="nil"/>
              <w:left w:val="single" w:sz="4" w:space="0" w:color="auto"/>
              <w:bottom w:val="single" w:sz="4" w:space="0" w:color="000000"/>
              <w:right w:val="single" w:sz="4" w:space="0" w:color="auto"/>
            </w:tcBorders>
            <w:vAlign w:val="center"/>
            <w:hideMark/>
          </w:tcPr>
          <w:p w:rsidR="006079B1" w:rsidRPr="00877853" w:rsidRDefault="006079B1" w:rsidP="00773A73">
            <w:pPr>
              <w:widowControl w:val="0"/>
              <w:spacing w:after="0" w:line="240" w:lineRule="auto"/>
              <w:rPr>
                <w:rFonts w:ascii="Times New Roman" w:hAnsi="Times New Roman"/>
                <w:color w:val="000000"/>
                <w:sz w:val="24"/>
                <w:szCs w:val="24"/>
              </w:rPr>
            </w:pPr>
          </w:p>
        </w:tc>
        <w:tc>
          <w:tcPr>
            <w:tcW w:w="4536" w:type="dxa"/>
            <w:tcBorders>
              <w:top w:val="nil"/>
              <w:left w:val="nil"/>
              <w:bottom w:val="single" w:sz="4" w:space="0" w:color="auto"/>
              <w:right w:val="single" w:sz="4" w:space="0" w:color="auto"/>
            </w:tcBorders>
            <w:shd w:val="clear" w:color="auto" w:fill="auto"/>
            <w:hideMark/>
          </w:tcPr>
          <w:p w:rsidR="006079B1" w:rsidRPr="00877853" w:rsidRDefault="006079B1" w:rsidP="00773A73">
            <w:pPr>
              <w:widowControl w:val="0"/>
              <w:spacing w:after="0" w:line="240" w:lineRule="auto"/>
              <w:rPr>
                <w:rFonts w:ascii="Times New Roman" w:hAnsi="Times New Roman"/>
                <w:color w:val="000000"/>
                <w:sz w:val="24"/>
                <w:szCs w:val="24"/>
              </w:rPr>
            </w:pPr>
            <w:r w:rsidRPr="00877853">
              <w:rPr>
                <w:rFonts w:ascii="Times New Roman" w:hAnsi="Times New Roman"/>
                <w:color w:val="000000"/>
                <w:sz w:val="24"/>
                <w:szCs w:val="24"/>
              </w:rPr>
              <w:t>5.4. Использование афоризмов, цитат, пословиц</w:t>
            </w:r>
          </w:p>
        </w:tc>
        <w:tc>
          <w:tcPr>
            <w:tcW w:w="1276" w:type="dxa"/>
            <w:tcBorders>
              <w:top w:val="nil"/>
              <w:left w:val="nil"/>
              <w:bottom w:val="single" w:sz="4" w:space="0" w:color="auto"/>
              <w:right w:val="single" w:sz="4" w:space="0" w:color="auto"/>
            </w:tcBorders>
            <w:shd w:val="clear" w:color="auto" w:fill="auto"/>
            <w:hideMark/>
          </w:tcPr>
          <w:p w:rsidR="006079B1" w:rsidRPr="00877853" w:rsidRDefault="006079B1" w:rsidP="00773A73">
            <w:pPr>
              <w:widowControl w:val="0"/>
              <w:spacing w:after="0" w:line="240" w:lineRule="auto"/>
              <w:jc w:val="center"/>
              <w:rPr>
                <w:rFonts w:ascii="Times New Roman" w:hAnsi="Times New Roman"/>
                <w:color w:val="000000"/>
                <w:sz w:val="24"/>
                <w:szCs w:val="24"/>
              </w:rPr>
            </w:pPr>
            <w:r w:rsidRPr="00877853">
              <w:rPr>
                <w:rFonts w:ascii="Times New Roman" w:hAnsi="Times New Roman"/>
                <w:color w:val="000000"/>
                <w:sz w:val="24"/>
                <w:szCs w:val="24"/>
              </w:rPr>
              <w:t>1 – 5</w:t>
            </w:r>
          </w:p>
        </w:tc>
      </w:tr>
      <w:tr w:rsidR="006079B1" w:rsidRPr="00877853" w:rsidTr="00773A73">
        <w:trPr>
          <w:trHeight w:val="315"/>
        </w:trPr>
        <w:tc>
          <w:tcPr>
            <w:tcW w:w="458" w:type="dxa"/>
            <w:vMerge/>
            <w:tcBorders>
              <w:top w:val="nil"/>
              <w:left w:val="single" w:sz="4" w:space="0" w:color="auto"/>
              <w:bottom w:val="single" w:sz="4" w:space="0" w:color="000000"/>
              <w:right w:val="single" w:sz="4" w:space="0" w:color="auto"/>
            </w:tcBorders>
            <w:vAlign w:val="center"/>
            <w:hideMark/>
          </w:tcPr>
          <w:p w:rsidR="006079B1" w:rsidRPr="00877853" w:rsidRDefault="006079B1" w:rsidP="00773A73">
            <w:pPr>
              <w:widowControl w:val="0"/>
              <w:spacing w:after="0" w:line="240" w:lineRule="auto"/>
              <w:rPr>
                <w:rFonts w:ascii="Times New Roman" w:hAnsi="Times New Roman"/>
                <w:color w:val="000000"/>
                <w:sz w:val="24"/>
                <w:szCs w:val="24"/>
              </w:rPr>
            </w:pPr>
          </w:p>
        </w:tc>
        <w:tc>
          <w:tcPr>
            <w:tcW w:w="2959" w:type="dxa"/>
            <w:vMerge/>
            <w:tcBorders>
              <w:top w:val="nil"/>
              <w:left w:val="single" w:sz="4" w:space="0" w:color="auto"/>
              <w:bottom w:val="single" w:sz="4" w:space="0" w:color="000000"/>
              <w:right w:val="single" w:sz="4" w:space="0" w:color="auto"/>
            </w:tcBorders>
            <w:vAlign w:val="center"/>
            <w:hideMark/>
          </w:tcPr>
          <w:p w:rsidR="006079B1" w:rsidRPr="00877853" w:rsidRDefault="006079B1" w:rsidP="00773A73">
            <w:pPr>
              <w:widowControl w:val="0"/>
              <w:spacing w:after="0" w:line="240" w:lineRule="auto"/>
              <w:rPr>
                <w:rFonts w:ascii="Times New Roman" w:hAnsi="Times New Roman"/>
                <w:color w:val="000000"/>
                <w:sz w:val="24"/>
                <w:szCs w:val="24"/>
              </w:rPr>
            </w:pPr>
          </w:p>
        </w:tc>
        <w:tc>
          <w:tcPr>
            <w:tcW w:w="4536" w:type="dxa"/>
            <w:tcBorders>
              <w:top w:val="nil"/>
              <w:left w:val="nil"/>
              <w:bottom w:val="single" w:sz="4" w:space="0" w:color="auto"/>
              <w:right w:val="single" w:sz="4" w:space="0" w:color="auto"/>
            </w:tcBorders>
            <w:shd w:val="clear" w:color="auto" w:fill="auto"/>
            <w:hideMark/>
          </w:tcPr>
          <w:p w:rsidR="006079B1" w:rsidRPr="00877853" w:rsidRDefault="006079B1" w:rsidP="00773A73">
            <w:pPr>
              <w:widowControl w:val="0"/>
              <w:spacing w:after="0" w:line="240" w:lineRule="auto"/>
              <w:rPr>
                <w:rFonts w:ascii="Times New Roman" w:hAnsi="Times New Roman"/>
                <w:color w:val="000000"/>
                <w:sz w:val="24"/>
                <w:szCs w:val="24"/>
              </w:rPr>
            </w:pPr>
            <w:r w:rsidRPr="00877853">
              <w:rPr>
                <w:rFonts w:ascii="Times New Roman" w:hAnsi="Times New Roman"/>
                <w:color w:val="000000"/>
                <w:sz w:val="24"/>
                <w:szCs w:val="24"/>
              </w:rPr>
              <w:t>5.5. Наличие оригинальных образов</w:t>
            </w:r>
          </w:p>
        </w:tc>
        <w:tc>
          <w:tcPr>
            <w:tcW w:w="1276" w:type="dxa"/>
            <w:tcBorders>
              <w:top w:val="nil"/>
              <w:left w:val="nil"/>
              <w:bottom w:val="single" w:sz="4" w:space="0" w:color="auto"/>
              <w:right w:val="single" w:sz="4" w:space="0" w:color="auto"/>
            </w:tcBorders>
            <w:shd w:val="clear" w:color="auto" w:fill="auto"/>
            <w:hideMark/>
          </w:tcPr>
          <w:p w:rsidR="006079B1" w:rsidRPr="00877853" w:rsidRDefault="006079B1" w:rsidP="00773A73">
            <w:pPr>
              <w:widowControl w:val="0"/>
              <w:spacing w:after="0" w:line="240" w:lineRule="auto"/>
              <w:jc w:val="center"/>
              <w:rPr>
                <w:rFonts w:ascii="Times New Roman" w:hAnsi="Times New Roman"/>
                <w:color w:val="000000"/>
                <w:sz w:val="24"/>
                <w:szCs w:val="24"/>
              </w:rPr>
            </w:pPr>
            <w:r w:rsidRPr="00877853">
              <w:rPr>
                <w:rFonts w:ascii="Times New Roman" w:hAnsi="Times New Roman"/>
                <w:color w:val="000000"/>
                <w:sz w:val="24"/>
                <w:szCs w:val="24"/>
              </w:rPr>
              <w:t>1 – 5</w:t>
            </w:r>
          </w:p>
        </w:tc>
      </w:tr>
      <w:tr w:rsidR="006079B1" w:rsidRPr="00877853" w:rsidTr="00773A73">
        <w:trPr>
          <w:trHeight w:val="630"/>
        </w:trPr>
        <w:tc>
          <w:tcPr>
            <w:tcW w:w="458" w:type="dxa"/>
            <w:vMerge/>
            <w:tcBorders>
              <w:top w:val="nil"/>
              <w:left w:val="single" w:sz="4" w:space="0" w:color="auto"/>
              <w:bottom w:val="single" w:sz="4" w:space="0" w:color="000000"/>
              <w:right w:val="single" w:sz="4" w:space="0" w:color="auto"/>
            </w:tcBorders>
            <w:vAlign w:val="center"/>
            <w:hideMark/>
          </w:tcPr>
          <w:p w:rsidR="006079B1" w:rsidRPr="00877853" w:rsidRDefault="006079B1" w:rsidP="00773A73">
            <w:pPr>
              <w:widowControl w:val="0"/>
              <w:spacing w:after="0" w:line="240" w:lineRule="auto"/>
              <w:rPr>
                <w:rFonts w:ascii="Times New Roman" w:hAnsi="Times New Roman"/>
                <w:color w:val="000000"/>
                <w:sz w:val="24"/>
                <w:szCs w:val="24"/>
              </w:rPr>
            </w:pPr>
          </w:p>
        </w:tc>
        <w:tc>
          <w:tcPr>
            <w:tcW w:w="2959" w:type="dxa"/>
            <w:vMerge/>
            <w:tcBorders>
              <w:top w:val="nil"/>
              <w:left w:val="single" w:sz="4" w:space="0" w:color="auto"/>
              <w:bottom w:val="single" w:sz="4" w:space="0" w:color="000000"/>
              <w:right w:val="single" w:sz="4" w:space="0" w:color="auto"/>
            </w:tcBorders>
            <w:vAlign w:val="center"/>
            <w:hideMark/>
          </w:tcPr>
          <w:p w:rsidR="006079B1" w:rsidRPr="00877853" w:rsidRDefault="006079B1" w:rsidP="00773A73">
            <w:pPr>
              <w:widowControl w:val="0"/>
              <w:spacing w:after="0" w:line="240" w:lineRule="auto"/>
              <w:rPr>
                <w:rFonts w:ascii="Times New Roman" w:hAnsi="Times New Roman"/>
                <w:color w:val="000000"/>
                <w:sz w:val="24"/>
                <w:szCs w:val="24"/>
              </w:rPr>
            </w:pPr>
          </w:p>
        </w:tc>
        <w:tc>
          <w:tcPr>
            <w:tcW w:w="4536" w:type="dxa"/>
            <w:tcBorders>
              <w:top w:val="nil"/>
              <w:left w:val="nil"/>
              <w:bottom w:val="single" w:sz="4" w:space="0" w:color="auto"/>
              <w:right w:val="single" w:sz="4" w:space="0" w:color="auto"/>
            </w:tcBorders>
            <w:shd w:val="clear" w:color="auto" w:fill="auto"/>
            <w:hideMark/>
          </w:tcPr>
          <w:p w:rsidR="006079B1" w:rsidRPr="00877853" w:rsidRDefault="006079B1" w:rsidP="00773A73">
            <w:pPr>
              <w:widowControl w:val="0"/>
              <w:spacing w:after="0" w:line="240" w:lineRule="auto"/>
              <w:rPr>
                <w:rFonts w:ascii="Times New Roman" w:hAnsi="Times New Roman"/>
                <w:color w:val="000000"/>
                <w:sz w:val="24"/>
                <w:szCs w:val="24"/>
              </w:rPr>
            </w:pPr>
            <w:r w:rsidRPr="00877853">
              <w:rPr>
                <w:rFonts w:ascii="Times New Roman" w:hAnsi="Times New Roman"/>
                <w:color w:val="000000"/>
                <w:sz w:val="24"/>
                <w:szCs w:val="24"/>
              </w:rPr>
              <w:t>5.6. Грамотность (наличие/отсутствие орфографических, пунктуационных, грамматических ошибок)</w:t>
            </w:r>
          </w:p>
        </w:tc>
        <w:tc>
          <w:tcPr>
            <w:tcW w:w="1276" w:type="dxa"/>
            <w:tcBorders>
              <w:top w:val="nil"/>
              <w:left w:val="nil"/>
              <w:bottom w:val="single" w:sz="4" w:space="0" w:color="auto"/>
              <w:right w:val="single" w:sz="4" w:space="0" w:color="auto"/>
            </w:tcBorders>
            <w:shd w:val="clear" w:color="auto" w:fill="auto"/>
            <w:hideMark/>
          </w:tcPr>
          <w:p w:rsidR="006079B1" w:rsidRPr="00877853" w:rsidRDefault="006079B1" w:rsidP="00773A73">
            <w:pPr>
              <w:widowControl w:val="0"/>
              <w:spacing w:after="0" w:line="240" w:lineRule="auto"/>
              <w:jc w:val="center"/>
              <w:rPr>
                <w:rFonts w:ascii="Times New Roman" w:hAnsi="Times New Roman"/>
                <w:color w:val="000000"/>
                <w:sz w:val="24"/>
                <w:szCs w:val="24"/>
              </w:rPr>
            </w:pPr>
            <w:r w:rsidRPr="00877853">
              <w:rPr>
                <w:rFonts w:ascii="Times New Roman" w:hAnsi="Times New Roman"/>
                <w:color w:val="000000"/>
                <w:sz w:val="24"/>
                <w:szCs w:val="24"/>
              </w:rPr>
              <w:t>1 – 5</w:t>
            </w:r>
          </w:p>
        </w:tc>
      </w:tr>
      <w:tr w:rsidR="006079B1" w:rsidRPr="00877853" w:rsidTr="00773A73">
        <w:trPr>
          <w:trHeight w:val="315"/>
        </w:trPr>
        <w:tc>
          <w:tcPr>
            <w:tcW w:w="458" w:type="dxa"/>
            <w:tcBorders>
              <w:top w:val="nil"/>
              <w:left w:val="single" w:sz="4" w:space="0" w:color="auto"/>
              <w:bottom w:val="single" w:sz="4" w:space="0" w:color="auto"/>
              <w:right w:val="single" w:sz="4" w:space="0" w:color="auto"/>
            </w:tcBorders>
            <w:shd w:val="clear" w:color="auto" w:fill="auto"/>
            <w:hideMark/>
          </w:tcPr>
          <w:p w:rsidR="006079B1" w:rsidRPr="00877853" w:rsidRDefault="006079B1" w:rsidP="00773A73">
            <w:pPr>
              <w:widowControl w:val="0"/>
              <w:spacing w:after="0" w:line="240" w:lineRule="auto"/>
              <w:jc w:val="center"/>
              <w:rPr>
                <w:rFonts w:ascii="Times New Roman" w:hAnsi="Times New Roman"/>
                <w:color w:val="000000"/>
                <w:sz w:val="24"/>
                <w:szCs w:val="24"/>
              </w:rPr>
            </w:pPr>
            <w:r w:rsidRPr="00877853">
              <w:rPr>
                <w:rFonts w:ascii="Times New Roman" w:hAnsi="Times New Roman"/>
                <w:color w:val="000000"/>
                <w:sz w:val="24"/>
                <w:szCs w:val="24"/>
              </w:rPr>
              <w:t>6</w:t>
            </w:r>
          </w:p>
        </w:tc>
        <w:tc>
          <w:tcPr>
            <w:tcW w:w="7495" w:type="dxa"/>
            <w:gridSpan w:val="2"/>
            <w:tcBorders>
              <w:top w:val="single" w:sz="4" w:space="0" w:color="auto"/>
              <w:left w:val="nil"/>
              <w:bottom w:val="single" w:sz="4" w:space="0" w:color="auto"/>
              <w:right w:val="single" w:sz="4" w:space="0" w:color="000000"/>
            </w:tcBorders>
            <w:shd w:val="clear" w:color="auto" w:fill="auto"/>
            <w:hideMark/>
          </w:tcPr>
          <w:p w:rsidR="006079B1" w:rsidRPr="00877853" w:rsidRDefault="006079B1" w:rsidP="00773A73">
            <w:pPr>
              <w:widowControl w:val="0"/>
              <w:spacing w:after="0" w:line="240" w:lineRule="auto"/>
              <w:rPr>
                <w:rFonts w:ascii="Times New Roman" w:hAnsi="Times New Roman"/>
                <w:iCs/>
                <w:color w:val="000000"/>
                <w:sz w:val="24"/>
                <w:szCs w:val="24"/>
              </w:rPr>
            </w:pPr>
            <w:r w:rsidRPr="00877853">
              <w:rPr>
                <w:rFonts w:ascii="Times New Roman" w:hAnsi="Times New Roman"/>
                <w:iCs/>
                <w:color w:val="000000"/>
                <w:sz w:val="24"/>
                <w:szCs w:val="24"/>
              </w:rPr>
              <w:t>Максимальный балл</w:t>
            </w:r>
          </w:p>
        </w:tc>
        <w:tc>
          <w:tcPr>
            <w:tcW w:w="1276" w:type="dxa"/>
            <w:tcBorders>
              <w:top w:val="nil"/>
              <w:left w:val="nil"/>
              <w:bottom w:val="single" w:sz="4" w:space="0" w:color="auto"/>
              <w:right w:val="single" w:sz="4" w:space="0" w:color="auto"/>
            </w:tcBorders>
            <w:shd w:val="clear" w:color="auto" w:fill="auto"/>
            <w:hideMark/>
          </w:tcPr>
          <w:p w:rsidR="006079B1" w:rsidRPr="00877853" w:rsidRDefault="006079B1" w:rsidP="00773A73">
            <w:pPr>
              <w:widowControl w:val="0"/>
              <w:spacing w:after="0" w:line="240" w:lineRule="auto"/>
              <w:jc w:val="center"/>
              <w:rPr>
                <w:rFonts w:ascii="Times New Roman" w:hAnsi="Times New Roman"/>
                <w:iCs/>
                <w:color w:val="000000"/>
                <w:sz w:val="24"/>
                <w:szCs w:val="24"/>
              </w:rPr>
            </w:pPr>
            <w:r w:rsidRPr="00877853">
              <w:rPr>
                <w:rFonts w:ascii="Times New Roman" w:hAnsi="Times New Roman"/>
                <w:iCs/>
                <w:color w:val="000000"/>
                <w:sz w:val="24"/>
                <w:szCs w:val="24"/>
              </w:rPr>
              <w:t>100</w:t>
            </w:r>
          </w:p>
        </w:tc>
      </w:tr>
    </w:tbl>
    <w:p w:rsidR="006079B1" w:rsidRPr="00466A04" w:rsidRDefault="006079B1" w:rsidP="006079B1">
      <w:pPr>
        <w:pStyle w:val="a3"/>
        <w:widowControl w:val="0"/>
        <w:tabs>
          <w:tab w:val="left" w:pos="2673"/>
        </w:tabs>
        <w:spacing w:after="0" w:line="240" w:lineRule="auto"/>
        <w:ind w:left="0" w:firstLine="709"/>
        <w:jc w:val="both"/>
        <w:rPr>
          <w:rFonts w:ascii="Times New Roman" w:hAnsi="Times New Roman"/>
          <w:sz w:val="24"/>
          <w:szCs w:val="24"/>
        </w:rPr>
      </w:pPr>
    </w:p>
    <w:p w:rsidR="006079B1" w:rsidRDefault="006079B1" w:rsidP="006079B1">
      <w:pPr>
        <w:widowControl w:val="0"/>
        <w:tabs>
          <w:tab w:val="left" w:pos="2673"/>
        </w:tabs>
        <w:spacing w:after="0" w:line="240" w:lineRule="auto"/>
        <w:jc w:val="both"/>
        <w:rPr>
          <w:rFonts w:ascii="Times New Roman" w:hAnsi="Times New Roman"/>
          <w:sz w:val="24"/>
          <w:szCs w:val="24"/>
        </w:rPr>
      </w:pPr>
    </w:p>
    <w:p w:rsidR="006079B1" w:rsidRDefault="006079B1" w:rsidP="006079B1">
      <w:pPr>
        <w:widowControl w:val="0"/>
        <w:tabs>
          <w:tab w:val="left" w:pos="2673"/>
        </w:tabs>
        <w:spacing w:after="0" w:line="240" w:lineRule="auto"/>
        <w:jc w:val="both"/>
        <w:rPr>
          <w:rFonts w:ascii="Times New Roman" w:hAnsi="Times New Roman"/>
          <w:sz w:val="24"/>
          <w:szCs w:val="24"/>
        </w:rPr>
      </w:pPr>
    </w:p>
    <w:p w:rsidR="006079B1" w:rsidRDefault="006079B1" w:rsidP="006079B1">
      <w:pPr>
        <w:widowControl w:val="0"/>
        <w:spacing w:after="0" w:line="240" w:lineRule="auto"/>
        <w:rPr>
          <w:rFonts w:ascii="Times New Roman" w:hAnsi="Times New Roman"/>
          <w:sz w:val="24"/>
          <w:szCs w:val="24"/>
        </w:rPr>
      </w:pPr>
      <w:r w:rsidRPr="00466A04">
        <w:rPr>
          <w:rFonts w:ascii="Times New Roman" w:hAnsi="Times New Roman"/>
          <w:sz w:val="24"/>
          <w:szCs w:val="24"/>
        </w:rPr>
        <w:br w:type="page"/>
      </w:r>
    </w:p>
    <w:tbl>
      <w:tblPr>
        <w:tblW w:w="0" w:type="auto"/>
        <w:tblLook w:val="04A0"/>
      </w:tblPr>
      <w:tblGrid>
        <w:gridCol w:w="3190"/>
        <w:gridCol w:w="2730"/>
        <w:gridCol w:w="3651"/>
      </w:tblGrid>
      <w:tr w:rsidR="006079B1" w:rsidRPr="00877853" w:rsidTr="00773A73">
        <w:tc>
          <w:tcPr>
            <w:tcW w:w="3190" w:type="dxa"/>
          </w:tcPr>
          <w:p w:rsidR="006079B1" w:rsidRPr="00877853" w:rsidRDefault="006079B1" w:rsidP="00773A73">
            <w:pPr>
              <w:widowControl w:val="0"/>
              <w:spacing w:after="0" w:line="240" w:lineRule="auto"/>
              <w:rPr>
                <w:rFonts w:ascii="Times New Roman" w:hAnsi="Times New Roman"/>
                <w:sz w:val="24"/>
                <w:szCs w:val="24"/>
              </w:rPr>
            </w:pPr>
          </w:p>
        </w:tc>
        <w:tc>
          <w:tcPr>
            <w:tcW w:w="2730" w:type="dxa"/>
          </w:tcPr>
          <w:p w:rsidR="006079B1" w:rsidRPr="00877853" w:rsidRDefault="006079B1" w:rsidP="00773A73">
            <w:pPr>
              <w:widowControl w:val="0"/>
              <w:spacing w:after="0" w:line="240" w:lineRule="auto"/>
              <w:rPr>
                <w:rFonts w:ascii="Times New Roman" w:hAnsi="Times New Roman"/>
                <w:sz w:val="24"/>
                <w:szCs w:val="24"/>
              </w:rPr>
            </w:pPr>
          </w:p>
        </w:tc>
        <w:tc>
          <w:tcPr>
            <w:tcW w:w="3651" w:type="dxa"/>
          </w:tcPr>
          <w:p w:rsidR="006079B1" w:rsidRPr="00877853" w:rsidRDefault="006079B1" w:rsidP="00773A73">
            <w:pPr>
              <w:widowControl w:val="0"/>
              <w:spacing w:after="0" w:line="240" w:lineRule="auto"/>
              <w:rPr>
                <w:rFonts w:ascii="Times New Roman" w:hAnsi="Times New Roman"/>
                <w:sz w:val="20"/>
                <w:szCs w:val="20"/>
              </w:rPr>
            </w:pPr>
            <w:r w:rsidRPr="00877853">
              <w:rPr>
                <w:rFonts w:ascii="Times New Roman" w:hAnsi="Times New Roman"/>
                <w:sz w:val="20"/>
                <w:szCs w:val="20"/>
              </w:rPr>
              <w:t xml:space="preserve">Приложение № 4 </w:t>
            </w:r>
          </w:p>
          <w:p w:rsidR="006079B1" w:rsidRPr="00877853" w:rsidRDefault="006079B1" w:rsidP="00141D33">
            <w:pPr>
              <w:widowControl w:val="0"/>
              <w:spacing w:after="0" w:line="240" w:lineRule="auto"/>
              <w:rPr>
                <w:rFonts w:ascii="Times New Roman" w:hAnsi="Times New Roman"/>
                <w:sz w:val="20"/>
                <w:szCs w:val="20"/>
              </w:rPr>
            </w:pPr>
            <w:r w:rsidRPr="00877853">
              <w:rPr>
                <w:rFonts w:ascii="Times New Roman" w:hAnsi="Times New Roman"/>
                <w:sz w:val="20"/>
                <w:szCs w:val="20"/>
              </w:rPr>
              <w:t xml:space="preserve">к Положению о </w:t>
            </w:r>
            <w:r w:rsidR="00141D33">
              <w:rPr>
                <w:rFonts w:ascii="Times New Roman" w:hAnsi="Times New Roman"/>
                <w:sz w:val="20"/>
                <w:szCs w:val="20"/>
              </w:rPr>
              <w:t xml:space="preserve">проведении в 2015 году 1, 2 </w:t>
            </w:r>
            <w:r w:rsidRPr="00877853">
              <w:rPr>
                <w:rFonts w:ascii="Times New Roman" w:hAnsi="Times New Roman"/>
                <w:sz w:val="20"/>
                <w:szCs w:val="20"/>
              </w:rPr>
              <w:t xml:space="preserve">этапов Всероссийского конкурса сочинений </w:t>
            </w:r>
          </w:p>
        </w:tc>
      </w:tr>
      <w:tr w:rsidR="006079B1" w:rsidRPr="00877853" w:rsidTr="00773A73">
        <w:tc>
          <w:tcPr>
            <w:tcW w:w="3190" w:type="dxa"/>
          </w:tcPr>
          <w:p w:rsidR="006079B1" w:rsidRPr="00877853" w:rsidRDefault="006079B1" w:rsidP="00773A73">
            <w:pPr>
              <w:widowControl w:val="0"/>
              <w:spacing w:after="0" w:line="240" w:lineRule="auto"/>
              <w:rPr>
                <w:rFonts w:ascii="Times New Roman" w:hAnsi="Times New Roman"/>
                <w:sz w:val="24"/>
                <w:szCs w:val="24"/>
              </w:rPr>
            </w:pPr>
          </w:p>
        </w:tc>
        <w:tc>
          <w:tcPr>
            <w:tcW w:w="2730" w:type="dxa"/>
          </w:tcPr>
          <w:p w:rsidR="006079B1" w:rsidRPr="00877853" w:rsidRDefault="006079B1" w:rsidP="00773A73">
            <w:pPr>
              <w:widowControl w:val="0"/>
              <w:spacing w:after="0" w:line="240" w:lineRule="auto"/>
              <w:rPr>
                <w:rFonts w:ascii="Times New Roman" w:hAnsi="Times New Roman"/>
                <w:sz w:val="24"/>
                <w:szCs w:val="24"/>
              </w:rPr>
            </w:pPr>
          </w:p>
        </w:tc>
        <w:tc>
          <w:tcPr>
            <w:tcW w:w="3651" w:type="dxa"/>
          </w:tcPr>
          <w:p w:rsidR="006079B1" w:rsidRPr="00877853" w:rsidRDefault="006079B1" w:rsidP="00773A73">
            <w:pPr>
              <w:widowControl w:val="0"/>
              <w:spacing w:after="0" w:line="240" w:lineRule="auto"/>
              <w:rPr>
                <w:rFonts w:ascii="Times New Roman" w:hAnsi="Times New Roman"/>
                <w:sz w:val="24"/>
                <w:szCs w:val="24"/>
              </w:rPr>
            </w:pPr>
          </w:p>
        </w:tc>
      </w:tr>
    </w:tbl>
    <w:p w:rsidR="006079B1" w:rsidRPr="00466A04" w:rsidRDefault="006079B1" w:rsidP="006079B1">
      <w:pPr>
        <w:pStyle w:val="a3"/>
        <w:widowControl w:val="0"/>
        <w:tabs>
          <w:tab w:val="left" w:pos="2673"/>
        </w:tabs>
        <w:spacing w:after="0" w:line="240" w:lineRule="auto"/>
        <w:ind w:left="0"/>
        <w:jc w:val="center"/>
        <w:rPr>
          <w:rFonts w:ascii="Times New Roman" w:hAnsi="Times New Roman"/>
          <w:b/>
          <w:sz w:val="24"/>
          <w:szCs w:val="24"/>
        </w:rPr>
      </w:pPr>
      <w:r w:rsidRPr="00466A04">
        <w:rPr>
          <w:rFonts w:ascii="Times New Roman" w:hAnsi="Times New Roman"/>
          <w:b/>
          <w:sz w:val="24"/>
          <w:szCs w:val="24"/>
        </w:rPr>
        <w:t xml:space="preserve">Образец протокола оценивания работ участников Конкурса </w:t>
      </w:r>
    </w:p>
    <w:p w:rsidR="006079B1" w:rsidRPr="00466A04" w:rsidRDefault="006079B1" w:rsidP="006079B1">
      <w:pPr>
        <w:pStyle w:val="a3"/>
        <w:widowControl w:val="0"/>
        <w:tabs>
          <w:tab w:val="left" w:pos="2673"/>
        </w:tabs>
        <w:spacing w:after="0" w:line="240" w:lineRule="auto"/>
        <w:ind w:left="0" w:firstLine="709"/>
        <w:jc w:val="center"/>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6"/>
        <w:gridCol w:w="1787"/>
        <w:gridCol w:w="1787"/>
        <w:gridCol w:w="1787"/>
        <w:gridCol w:w="2386"/>
      </w:tblGrid>
      <w:tr w:rsidR="006079B1" w:rsidRPr="00877853" w:rsidTr="00773A73">
        <w:tc>
          <w:tcPr>
            <w:tcW w:w="9923" w:type="dxa"/>
            <w:gridSpan w:val="5"/>
            <w:shd w:val="clear" w:color="auto" w:fill="auto"/>
          </w:tcPr>
          <w:p w:rsidR="006079B1" w:rsidRPr="00466A04" w:rsidRDefault="006079B1" w:rsidP="00773A73">
            <w:pPr>
              <w:widowControl w:val="0"/>
              <w:spacing w:after="0" w:line="240" w:lineRule="auto"/>
              <w:ind w:firstLine="709"/>
              <w:jc w:val="center"/>
              <w:rPr>
                <w:rFonts w:ascii="Times New Roman" w:hAnsi="Times New Roman"/>
                <w:b/>
                <w:sz w:val="24"/>
                <w:szCs w:val="24"/>
              </w:rPr>
            </w:pPr>
            <w:r w:rsidRPr="00466A04">
              <w:rPr>
                <w:rFonts w:ascii="Times New Roman" w:hAnsi="Times New Roman"/>
                <w:b/>
                <w:sz w:val="24"/>
                <w:szCs w:val="24"/>
              </w:rPr>
              <w:t>4</w:t>
            </w:r>
            <w:r>
              <w:rPr>
                <w:rFonts w:ascii="Times New Roman" w:hAnsi="Times New Roman"/>
                <w:b/>
                <w:sz w:val="24"/>
                <w:szCs w:val="24"/>
              </w:rPr>
              <w:t>–</w:t>
            </w:r>
            <w:r w:rsidRPr="00466A04">
              <w:rPr>
                <w:rFonts w:ascii="Times New Roman" w:hAnsi="Times New Roman"/>
                <w:b/>
                <w:sz w:val="24"/>
                <w:szCs w:val="24"/>
              </w:rPr>
              <w:t>5 классы</w:t>
            </w:r>
          </w:p>
          <w:p w:rsidR="006079B1" w:rsidRPr="00466A04" w:rsidRDefault="006079B1" w:rsidP="00773A73">
            <w:pPr>
              <w:widowControl w:val="0"/>
              <w:spacing w:after="0" w:line="240" w:lineRule="auto"/>
              <w:ind w:firstLine="709"/>
              <w:jc w:val="center"/>
              <w:rPr>
                <w:rFonts w:ascii="Times New Roman" w:hAnsi="Times New Roman"/>
                <w:b/>
                <w:sz w:val="24"/>
                <w:szCs w:val="24"/>
              </w:rPr>
            </w:pPr>
          </w:p>
        </w:tc>
      </w:tr>
      <w:tr w:rsidR="006079B1" w:rsidRPr="00877853" w:rsidTr="00773A73">
        <w:tc>
          <w:tcPr>
            <w:tcW w:w="1761" w:type="dxa"/>
            <w:shd w:val="clear" w:color="auto" w:fill="auto"/>
          </w:tcPr>
          <w:p w:rsidR="006079B1" w:rsidRPr="00466A04" w:rsidRDefault="006079B1" w:rsidP="00773A73">
            <w:pPr>
              <w:widowControl w:val="0"/>
              <w:spacing w:after="0" w:line="240" w:lineRule="auto"/>
              <w:jc w:val="center"/>
              <w:rPr>
                <w:rFonts w:ascii="Times New Roman" w:hAnsi="Times New Roman"/>
                <w:sz w:val="24"/>
                <w:szCs w:val="24"/>
              </w:rPr>
            </w:pPr>
            <w:r w:rsidRPr="00466A04">
              <w:rPr>
                <w:rFonts w:ascii="Times New Roman" w:hAnsi="Times New Roman"/>
                <w:sz w:val="24"/>
                <w:szCs w:val="24"/>
              </w:rPr>
              <w:t>ФИО участника</w:t>
            </w:r>
          </w:p>
        </w:tc>
        <w:tc>
          <w:tcPr>
            <w:tcW w:w="1869" w:type="dxa"/>
            <w:shd w:val="clear" w:color="auto" w:fill="auto"/>
          </w:tcPr>
          <w:p w:rsidR="006079B1" w:rsidRPr="00466A04" w:rsidRDefault="006079B1" w:rsidP="00773A73">
            <w:pPr>
              <w:widowControl w:val="0"/>
              <w:spacing w:after="0" w:line="240" w:lineRule="auto"/>
              <w:jc w:val="center"/>
              <w:rPr>
                <w:rFonts w:ascii="Times New Roman" w:hAnsi="Times New Roman"/>
                <w:sz w:val="24"/>
                <w:szCs w:val="24"/>
              </w:rPr>
            </w:pPr>
            <w:r w:rsidRPr="00466A04">
              <w:rPr>
                <w:rFonts w:ascii="Times New Roman" w:hAnsi="Times New Roman"/>
                <w:sz w:val="24"/>
                <w:szCs w:val="24"/>
              </w:rPr>
              <w:t>Оценка члена жюри № 1</w:t>
            </w:r>
          </w:p>
        </w:tc>
        <w:tc>
          <w:tcPr>
            <w:tcW w:w="1869" w:type="dxa"/>
            <w:shd w:val="clear" w:color="auto" w:fill="auto"/>
          </w:tcPr>
          <w:p w:rsidR="006079B1" w:rsidRPr="00466A04" w:rsidRDefault="006079B1" w:rsidP="00773A73">
            <w:pPr>
              <w:widowControl w:val="0"/>
              <w:spacing w:after="0" w:line="240" w:lineRule="auto"/>
              <w:jc w:val="center"/>
              <w:rPr>
                <w:rFonts w:ascii="Times New Roman" w:hAnsi="Times New Roman"/>
                <w:sz w:val="24"/>
                <w:szCs w:val="24"/>
              </w:rPr>
            </w:pPr>
            <w:r w:rsidRPr="00466A04">
              <w:rPr>
                <w:rFonts w:ascii="Times New Roman" w:hAnsi="Times New Roman"/>
                <w:sz w:val="24"/>
                <w:szCs w:val="24"/>
              </w:rPr>
              <w:t>Оценка члена жюри № 2</w:t>
            </w:r>
          </w:p>
        </w:tc>
        <w:tc>
          <w:tcPr>
            <w:tcW w:w="1869" w:type="dxa"/>
            <w:shd w:val="clear" w:color="auto" w:fill="auto"/>
          </w:tcPr>
          <w:p w:rsidR="006079B1" w:rsidRPr="00466A04" w:rsidRDefault="006079B1" w:rsidP="00773A73">
            <w:pPr>
              <w:widowControl w:val="0"/>
              <w:spacing w:after="0" w:line="240" w:lineRule="auto"/>
              <w:jc w:val="center"/>
              <w:rPr>
                <w:rFonts w:ascii="Times New Roman" w:hAnsi="Times New Roman"/>
                <w:sz w:val="24"/>
                <w:szCs w:val="24"/>
              </w:rPr>
            </w:pPr>
            <w:r w:rsidRPr="00466A04">
              <w:rPr>
                <w:rFonts w:ascii="Times New Roman" w:hAnsi="Times New Roman"/>
                <w:sz w:val="24"/>
                <w:szCs w:val="24"/>
              </w:rPr>
              <w:t>Оценка члена жюри № 3</w:t>
            </w:r>
          </w:p>
        </w:tc>
        <w:tc>
          <w:tcPr>
            <w:tcW w:w="2555" w:type="dxa"/>
            <w:shd w:val="clear" w:color="auto" w:fill="auto"/>
          </w:tcPr>
          <w:p w:rsidR="006079B1" w:rsidRPr="00466A04" w:rsidRDefault="006079B1" w:rsidP="00773A73">
            <w:pPr>
              <w:widowControl w:val="0"/>
              <w:spacing w:after="0" w:line="240" w:lineRule="auto"/>
              <w:jc w:val="center"/>
              <w:rPr>
                <w:rFonts w:ascii="Times New Roman" w:hAnsi="Times New Roman"/>
                <w:sz w:val="24"/>
                <w:szCs w:val="24"/>
              </w:rPr>
            </w:pPr>
            <w:r w:rsidRPr="00466A04">
              <w:rPr>
                <w:rFonts w:ascii="Times New Roman" w:hAnsi="Times New Roman"/>
                <w:sz w:val="24"/>
                <w:szCs w:val="24"/>
              </w:rPr>
              <w:t>Итог</w:t>
            </w:r>
          </w:p>
        </w:tc>
      </w:tr>
      <w:tr w:rsidR="006079B1" w:rsidRPr="00877853" w:rsidTr="00773A73">
        <w:tc>
          <w:tcPr>
            <w:tcW w:w="1761" w:type="dxa"/>
            <w:shd w:val="clear" w:color="auto" w:fill="auto"/>
          </w:tcPr>
          <w:p w:rsidR="006079B1" w:rsidRPr="00466A04" w:rsidRDefault="006079B1" w:rsidP="00773A73">
            <w:pPr>
              <w:widowControl w:val="0"/>
              <w:spacing w:after="0" w:line="240" w:lineRule="auto"/>
              <w:ind w:firstLine="709"/>
              <w:jc w:val="both"/>
              <w:rPr>
                <w:rFonts w:ascii="Times New Roman" w:hAnsi="Times New Roman"/>
                <w:sz w:val="24"/>
                <w:szCs w:val="24"/>
              </w:rPr>
            </w:pPr>
          </w:p>
        </w:tc>
        <w:tc>
          <w:tcPr>
            <w:tcW w:w="1869" w:type="dxa"/>
            <w:shd w:val="clear" w:color="auto" w:fill="auto"/>
          </w:tcPr>
          <w:p w:rsidR="006079B1" w:rsidRPr="00466A04" w:rsidRDefault="006079B1" w:rsidP="00773A73">
            <w:pPr>
              <w:widowControl w:val="0"/>
              <w:spacing w:after="0" w:line="240" w:lineRule="auto"/>
              <w:ind w:firstLine="709"/>
              <w:jc w:val="both"/>
              <w:rPr>
                <w:rFonts w:ascii="Times New Roman" w:hAnsi="Times New Roman"/>
                <w:sz w:val="24"/>
                <w:szCs w:val="24"/>
              </w:rPr>
            </w:pPr>
          </w:p>
        </w:tc>
        <w:tc>
          <w:tcPr>
            <w:tcW w:w="1869" w:type="dxa"/>
            <w:shd w:val="clear" w:color="auto" w:fill="auto"/>
          </w:tcPr>
          <w:p w:rsidR="006079B1" w:rsidRPr="00466A04" w:rsidRDefault="006079B1" w:rsidP="00773A73">
            <w:pPr>
              <w:widowControl w:val="0"/>
              <w:spacing w:after="0" w:line="240" w:lineRule="auto"/>
              <w:ind w:firstLine="709"/>
              <w:jc w:val="both"/>
              <w:rPr>
                <w:rFonts w:ascii="Times New Roman" w:hAnsi="Times New Roman"/>
                <w:sz w:val="24"/>
                <w:szCs w:val="24"/>
              </w:rPr>
            </w:pPr>
          </w:p>
        </w:tc>
        <w:tc>
          <w:tcPr>
            <w:tcW w:w="1869" w:type="dxa"/>
            <w:shd w:val="clear" w:color="auto" w:fill="auto"/>
          </w:tcPr>
          <w:p w:rsidR="006079B1" w:rsidRPr="00466A04" w:rsidRDefault="006079B1" w:rsidP="00773A73">
            <w:pPr>
              <w:widowControl w:val="0"/>
              <w:spacing w:after="0" w:line="240" w:lineRule="auto"/>
              <w:ind w:firstLine="709"/>
              <w:jc w:val="both"/>
              <w:rPr>
                <w:rFonts w:ascii="Times New Roman" w:hAnsi="Times New Roman"/>
                <w:sz w:val="24"/>
                <w:szCs w:val="24"/>
              </w:rPr>
            </w:pPr>
          </w:p>
        </w:tc>
        <w:tc>
          <w:tcPr>
            <w:tcW w:w="2555" w:type="dxa"/>
            <w:shd w:val="clear" w:color="auto" w:fill="auto"/>
          </w:tcPr>
          <w:p w:rsidR="006079B1" w:rsidRPr="00466A04" w:rsidRDefault="006079B1" w:rsidP="00773A73">
            <w:pPr>
              <w:widowControl w:val="0"/>
              <w:spacing w:after="0" w:line="240" w:lineRule="auto"/>
              <w:ind w:firstLine="709"/>
              <w:jc w:val="both"/>
              <w:rPr>
                <w:rFonts w:ascii="Times New Roman" w:hAnsi="Times New Roman"/>
                <w:sz w:val="24"/>
                <w:szCs w:val="24"/>
              </w:rPr>
            </w:pPr>
          </w:p>
        </w:tc>
      </w:tr>
      <w:tr w:rsidR="006079B1" w:rsidRPr="00877853" w:rsidTr="00773A73">
        <w:tc>
          <w:tcPr>
            <w:tcW w:w="1761" w:type="dxa"/>
            <w:shd w:val="clear" w:color="auto" w:fill="auto"/>
          </w:tcPr>
          <w:p w:rsidR="006079B1" w:rsidRPr="00466A04" w:rsidRDefault="006079B1" w:rsidP="00773A73">
            <w:pPr>
              <w:widowControl w:val="0"/>
              <w:spacing w:after="0" w:line="240" w:lineRule="auto"/>
              <w:ind w:firstLine="709"/>
              <w:jc w:val="both"/>
              <w:rPr>
                <w:rFonts w:ascii="Times New Roman" w:hAnsi="Times New Roman"/>
                <w:sz w:val="24"/>
                <w:szCs w:val="24"/>
              </w:rPr>
            </w:pPr>
          </w:p>
        </w:tc>
        <w:tc>
          <w:tcPr>
            <w:tcW w:w="1869" w:type="dxa"/>
            <w:shd w:val="clear" w:color="auto" w:fill="auto"/>
          </w:tcPr>
          <w:p w:rsidR="006079B1" w:rsidRPr="00466A04" w:rsidRDefault="006079B1" w:rsidP="00773A73">
            <w:pPr>
              <w:widowControl w:val="0"/>
              <w:spacing w:after="0" w:line="240" w:lineRule="auto"/>
              <w:ind w:firstLine="709"/>
              <w:jc w:val="both"/>
              <w:rPr>
                <w:rFonts w:ascii="Times New Roman" w:hAnsi="Times New Roman"/>
                <w:sz w:val="24"/>
                <w:szCs w:val="24"/>
              </w:rPr>
            </w:pPr>
          </w:p>
        </w:tc>
        <w:tc>
          <w:tcPr>
            <w:tcW w:w="1869" w:type="dxa"/>
            <w:shd w:val="clear" w:color="auto" w:fill="auto"/>
          </w:tcPr>
          <w:p w:rsidR="006079B1" w:rsidRPr="00466A04" w:rsidRDefault="006079B1" w:rsidP="00773A73">
            <w:pPr>
              <w:widowControl w:val="0"/>
              <w:spacing w:after="0" w:line="240" w:lineRule="auto"/>
              <w:ind w:firstLine="709"/>
              <w:jc w:val="both"/>
              <w:rPr>
                <w:rFonts w:ascii="Times New Roman" w:hAnsi="Times New Roman"/>
                <w:sz w:val="24"/>
                <w:szCs w:val="24"/>
              </w:rPr>
            </w:pPr>
          </w:p>
        </w:tc>
        <w:tc>
          <w:tcPr>
            <w:tcW w:w="1869" w:type="dxa"/>
            <w:shd w:val="clear" w:color="auto" w:fill="auto"/>
          </w:tcPr>
          <w:p w:rsidR="006079B1" w:rsidRPr="00466A04" w:rsidRDefault="006079B1" w:rsidP="00773A73">
            <w:pPr>
              <w:widowControl w:val="0"/>
              <w:spacing w:after="0" w:line="240" w:lineRule="auto"/>
              <w:ind w:firstLine="709"/>
              <w:jc w:val="both"/>
              <w:rPr>
                <w:rFonts w:ascii="Times New Roman" w:hAnsi="Times New Roman"/>
                <w:sz w:val="24"/>
                <w:szCs w:val="24"/>
              </w:rPr>
            </w:pPr>
          </w:p>
        </w:tc>
        <w:tc>
          <w:tcPr>
            <w:tcW w:w="2555" w:type="dxa"/>
            <w:shd w:val="clear" w:color="auto" w:fill="auto"/>
          </w:tcPr>
          <w:p w:rsidR="006079B1" w:rsidRPr="00466A04" w:rsidRDefault="006079B1" w:rsidP="00773A73">
            <w:pPr>
              <w:widowControl w:val="0"/>
              <w:spacing w:after="0" w:line="240" w:lineRule="auto"/>
              <w:ind w:firstLine="709"/>
              <w:jc w:val="both"/>
              <w:rPr>
                <w:rFonts w:ascii="Times New Roman" w:hAnsi="Times New Roman"/>
                <w:sz w:val="24"/>
                <w:szCs w:val="24"/>
              </w:rPr>
            </w:pPr>
          </w:p>
        </w:tc>
      </w:tr>
    </w:tbl>
    <w:p w:rsidR="006079B1" w:rsidRPr="00466A04" w:rsidRDefault="006079B1" w:rsidP="006079B1">
      <w:pPr>
        <w:widowControl w:val="0"/>
        <w:spacing w:after="0" w:line="240" w:lineRule="auto"/>
        <w:ind w:firstLine="709"/>
        <w:jc w:val="both"/>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6"/>
        <w:gridCol w:w="1787"/>
        <w:gridCol w:w="1787"/>
        <w:gridCol w:w="1787"/>
        <w:gridCol w:w="2386"/>
      </w:tblGrid>
      <w:tr w:rsidR="006079B1" w:rsidRPr="00877853" w:rsidTr="00773A73">
        <w:tc>
          <w:tcPr>
            <w:tcW w:w="9923" w:type="dxa"/>
            <w:gridSpan w:val="5"/>
            <w:shd w:val="clear" w:color="auto" w:fill="auto"/>
          </w:tcPr>
          <w:p w:rsidR="006079B1" w:rsidRPr="00466A04" w:rsidRDefault="006079B1" w:rsidP="00773A73">
            <w:pPr>
              <w:widowControl w:val="0"/>
              <w:spacing w:after="0" w:line="240" w:lineRule="auto"/>
              <w:ind w:firstLine="709"/>
              <w:jc w:val="center"/>
              <w:rPr>
                <w:rFonts w:ascii="Times New Roman" w:hAnsi="Times New Roman"/>
                <w:b/>
                <w:sz w:val="24"/>
                <w:szCs w:val="24"/>
              </w:rPr>
            </w:pPr>
            <w:r w:rsidRPr="00466A04">
              <w:rPr>
                <w:rFonts w:ascii="Times New Roman" w:hAnsi="Times New Roman"/>
                <w:b/>
                <w:sz w:val="24"/>
                <w:szCs w:val="24"/>
              </w:rPr>
              <w:t>6</w:t>
            </w:r>
            <w:r>
              <w:rPr>
                <w:rFonts w:ascii="Times New Roman" w:hAnsi="Times New Roman"/>
                <w:b/>
                <w:sz w:val="24"/>
                <w:szCs w:val="24"/>
              </w:rPr>
              <w:t>–</w:t>
            </w:r>
            <w:r w:rsidRPr="00466A04">
              <w:rPr>
                <w:rFonts w:ascii="Times New Roman" w:hAnsi="Times New Roman"/>
                <w:b/>
                <w:sz w:val="24"/>
                <w:szCs w:val="24"/>
              </w:rPr>
              <w:t>7 классы</w:t>
            </w:r>
          </w:p>
          <w:p w:rsidR="006079B1" w:rsidRPr="00466A04" w:rsidRDefault="006079B1" w:rsidP="00773A73">
            <w:pPr>
              <w:widowControl w:val="0"/>
              <w:spacing w:after="0" w:line="240" w:lineRule="auto"/>
              <w:ind w:firstLine="709"/>
              <w:jc w:val="center"/>
              <w:rPr>
                <w:rFonts w:ascii="Times New Roman" w:hAnsi="Times New Roman"/>
                <w:b/>
                <w:sz w:val="24"/>
                <w:szCs w:val="24"/>
              </w:rPr>
            </w:pPr>
          </w:p>
        </w:tc>
      </w:tr>
      <w:tr w:rsidR="006079B1" w:rsidRPr="00877853" w:rsidTr="00773A73">
        <w:tc>
          <w:tcPr>
            <w:tcW w:w="1761" w:type="dxa"/>
            <w:shd w:val="clear" w:color="auto" w:fill="auto"/>
          </w:tcPr>
          <w:p w:rsidR="006079B1" w:rsidRPr="00466A04" w:rsidRDefault="006079B1" w:rsidP="00773A73">
            <w:pPr>
              <w:widowControl w:val="0"/>
              <w:spacing w:after="0" w:line="240" w:lineRule="auto"/>
              <w:jc w:val="center"/>
              <w:rPr>
                <w:rFonts w:ascii="Times New Roman" w:hAnsi="Times New Roman"/>
                <w:sz w:val="24"/>
                <w:szCs w:val="24"/>
              </w:rPr>
            </w:pPr>
            <w:r w:rsidRPr="00466A04">
              <w:rPr>
                <w:rFonts w:ascii="Times New Roman" w:hAnsi="Times New Roman"/>
                <w:sz w:val="24"/>
                <w:szCs w:val="24"/>
              </w:rPr>
              <w:t>ФИО участника</w:t>
            </w:r>
          </w:p>
        </w:tc>
        <w:tc>
          <w:tcPr>
            <w:tcW w:w="1869" w:type="dxa"/>
            <w:shd w:val="clear" w:color="auto" w:fill="auto"/>
          </w:tcPr>
          <w:p w:rsidR="006079B1" w:rsidRPr="00466A04" w:rsidRDefault="006079B1" w:rsidP="00773A73">
            <w:pPr>
              <w:widowControl w:val="0"/>
              <w:spacing w:after="0" w:line="240" w:lineRule="auto"/>
              <w:jc w:val="center"/>
              <w:rPr>
                <w:rFonts w:ascii="Times New Roman" w:hAnsi="Times New Roman"/>
                <w:sz w:val="24"/>
                <w:szCs w:val="24"/>
              </w:rPr>
            </w:pPr>
            <w:r w:rsidRPr="00466A04">
              <w:rPr>
                <w:rFonts w:ascii="Times New Roman" w:hAnsi="Times New Roman"/>
                <w:sz w:val="24"/>
                <w:szCs w:val="24"/>
              </w:rPr>
              <w:t>Оценка члена жюри № 1</w:t>
            </w:r>
          </w:p>
        </w:tc>
        <w:tc>
          <w:tcPr>
            <w:tcW w:w="1869" w:type="dxa"/>
            <w:shd w:val="clear" w:color="auto" w:fill="auto"/>
          </w:tcPr>
          <w:p w:rsidR="006079B1" w:rsidRPr="00466A04" w:rsidRDefault="006079B1" w:rsidP="00773A73">
            <w:pPr>
              <w:widowControl w:val="0"/>
              <w:spacing w:after="0" w:line="240" w:lineRule="auto"/>
              <w:jc w:val="center"/>
              <w:rPr>
                <w:rFonts w:ascii="Times New Roman" w:hAnsi="Times New Roman"/>
                <w:sz w:val="24"/>
                <w:szCs w:val="24"/>
              </w:rPr>
            </w:pPr>
            <w:r w:rsidRPr="00466A04">
              <w:rPr>
                <w:rFonts w:ascii="Times New Roman" w:hAnsi="Times New Roman"/>
                <w:sz w:val="24"/>
                <w:szCs w:val="24"/>
              </w:rPr>
              <w:t>Оценка члена жюри № 2</w:t>
            </w:r>
          </w:p>
        </w:tc>
        <w:tc>
          <w:tcPr>
            <w:tcW w:w="1869" w:type="dxa"/>
            <w:shd w:val="clear" w:color="auto" w:fill="auto"/>
          </w:tcPr>
          <w:p w:rsidR="006079B1" w:rsidRPr="00466A04" w:rsidRDefault="006079B1" w:rsidP="00773A73">
            <w:pPr>
              <w:widowControl w:val="0"/>
              <w:spacing w:after="0" w:line="240" w:lineRule="auto"/>
              <w:jc w:val="center"/>
              <w:rPr>
                <w:rFonts w:ascii="Times New Roman" w:hAnsi="Times New Roman"/>
                <w:sz w:val="24"/>
                <w:szCs w:val="24"/>
              </w:rPr>
            </w:pPr>
            <w:r w:rsidRPr="00466A04">
              <w:rPr>
                <w:rFonts w:ascii="Times New Roman" w:hAnsi="Times New Roman"/>
                <w:sz w:val="24"/>
                <w:szCs w:val="24"/>
              </w:rPr>
              <w:t>Оценка члена жюри № 3</w:t>
            </w:r>
          </w:p>
        </w:tc>
        <w:tc>
          <w:tcPr>
            <w:tcW w:w="2555" w:type="dxa"/>
            <w:shd w:val="clear" w:color="auto" w:fill="auto"/>
          </w:tcPr>
          <w:p w:rsidR="006079B1" w:rsidRPr="00466A04" w:rsidRDefault="006079B1" w:rsidP="00773A73">
            <w:pPr>
              <w:widowControl w:val="0"/>
              <w:spacing w:after="0" w:line="240" w:lineRule="auto"/>
              <w:jc w:val="center"/>
              <w:rPr>
                <w:rFonts w:ascii="Times New Roman" w:hAnsi="Times New Roman"/>
                <w:sz w:val="24"/>
                <w:szCs w:val="24"/>
              </w:rPr>
            </w:pPr>
            <w:r w:rsidRPr="00466A04">
              <w:rPr>
                <w:rFonts w:ascii="Times New Roman" w:hAnsi="Times New Roman"/>
                <w:sz w:val="24"/>
                <w:szCs w:val="24"/>
              </w:rPr>
              <w:t>Итог</w:t>
            </w:r>
          </w:p>
        </w:tc>
      </w:tr>
      <w:tr w:rsidR="006079B1" w:rsidRPr="00877853" w:rsidTr="00773A73">
        <w:tc>
          <w:tcPr>
            <w:tcW w:w="1761" w:type="dxa"/>
            <w:shd w:val="clear" w:color="auto" w:fill="auto"/>
          </w:tcPr>
          <w:p w:rsidR="006079B1" w:rsidRPr="00466A04" w:rsidRDefault="006079B1" w:rsidP="00773A73">
            <w:pPr>
              <w:widowControl w:val="0"/>
              <w:spacing w:after="0" w:line="240" w:lineRule="auto"/>
              <w:ind w:firstLine="709"/>
              <w:jc w:val="both"/>
              <w:rPr>
                <w:rFonts w:ascii="Times New Roman" w:hAnsi="Times New Roman"/>
                <w:sz w:val="24"/>
                <w:szCs w:val="24"/>
              </w:rPr>
            </w:pPr>
          </w:p>
        </w:tc>
        <w:tc>
          <w:tcPr>
            <w:tcW w:w="1869" w:type="dxa"/>
            <w:shd w:val="clear" w:color="auto" w:fill="auto"/>
          </w:tcPr>
          <w:p w:rsidR="006079B1" w:rsidRPr="00466A04" w:rsidRDefault="006079B1" w:rsidP="00773A73">
            <w:pPr>
              <w:widowControl w:val="0"/>
              <w:spacing w:after="0" w:line="240" w:lineRule="auto"/>
              <w:ind w:firstLine="709"/>
              <w:jc w:val="both"/>
              <w:rPr>
                <w:rFonts w:ascii="Times New Roman" w:hAnsi="Times New Roman"/>
                <w:sz w:val="24"/>
                <w:szCs w:val="24"/>
              </w:rPr>
            </w:pPr>
          </w:p>
        </w:tc>
        <w:tc>
          <w:tcPr>
            <w:tcW w:w="1869" w:type="dxa"/>
            <w:shd w:val="clear" w:color="auto" w:fill="auto"/>
          </w:tcPr>
          <w:p w:rsidR="006079B1" w:rsidRPr="00466A04" w:rsidRDefault="006079B1" w:rsidP="00773A73">
            <w:pPr>
              <w:widowControl w:val="0"/>
              <w:spacing w:after="0" w:line="240" w:lineRule="auto"/>
              <w:ind w:firstLine="709"/>
              <w:jc w:val="both"/>
              <w:rPr>
                <w:rFonts w:ascii="Times New Roman" w:hAnsi="Times New Roman"/>
                <w:sz w:val="24"/>
                <w:szCs w:val="24"/>
              </w:rPr>
            </w:pPr>
          </w:p>
        </w:tc>
        <w:tc>
          <w:tcPr>
            <w:tcW w:w="1869" w:type="dxa"/>
            <w:shd w:val="clear" w:color="auto" w:fill="auto"/>
          </w:tcPr>
          <w:p w:rsidR="006079B1" w:rsidRPr="00466A04" w:rsidRDefault="006079B1" w:rsidP="00773A73">
            <w:pPr>
              <w:widowControl w:val="0"/>
              <w:spacing w:after="0" w:line="240" w:lineRule="auto"/>
              <w:ind w:firstLine="709"/>
              <w:jc w:val="both"/>
              <w:rPr>
                <w:rFonts w:ascii="Times New Roman" w:hAnsi="Times New Roman"/>
                <w:sz w:val="24"/>
                <w:szCs w:val="24"/>
              </w:rPr>
            </w:pPr>
          </w:p>
        </w:tc>
        <w:tc>
          <w:tcPr>
            <w:tcW w:w="2555" w:type="dxa"/>
            <w:shd w:val="clear" w:color="auto" w:fill="auto"/>
          </w:tcPr>
          <w:p w:rsidR="006079B1" w:rsidRPr="00466A04" w:rsidRDefault="006079B1" w:rsidP="00773A73">
            <w:pPr>
              <w:widowControl w:val="0"/>
              <w:spacing w:after="0" w:line="240" w:lineRule="auto"/>
              <w:ind w:firstLine="709"/>
              <w:jc w:val="both"/>
              <w:rPr>
                <w:rFonts w:ascii="Times New Roman" w:hAnsi="Times New Roman"/>
                <w:sz w:val="24"/>
                <w:szCs w:val="24"/>
              </w:rPr>
            </w:pPr>
          </w:p>
        </w:tc>
      </w:tr>
      <w:tr w:rsidR="006079B1" w:rsidRPr="00877853" w:rsidTr="00773A73">
        <w:tc>
          <w:tcPr>
            <w:tcW w:w="1761" w:type="dxa"/>
            <w:shd w:val="clear" w:color="auto" w:fill="auto"/>
          </w:tcPr>
          <w:p w:rsidR="006079B1" w:rsidRPr="00466A04" w:rsidRDefault="006079B1" w:rsidP="00773A73">
            <w:pPr>
              <w:widowControl w:val="0"/>
              <w:spacing w:after="0" w:line="240" w:lineRule="auto"/>
              <w:ind w:firstLine="709"/>
              <w:jc w:val="both"/>
              <w:rPr>
                <w:rFonts w:ascii="Times New Roman" w:hAnsi="Times New Roman"/>
                <w:sz w:val="24"/>
                <w:szCs w:val="24"/>
              </w:rPr>
            </w:pPr>
          </w:p>
        </w:tc>
        <w:tc>
          <w:tcPr>
            <w:tcW w:w="1869" w:type="dxa"/>
            <w:shd w:val="clear" w:color="auto" w:fill="auto"/>
          </w:tcPr>
          <w:p w:rsidR="006079B1" w:rsidRPr="00466A04" w:rsidRDefault="006079B1" w:rsidP="00773A73">
            <w:pPr>
              <w:widowControl w:val="0"/>
              <w:spacing w:after="0" w:line="240" w:lineRule="auto"/>
              <w:ind w:firstLine="709"/>
              <w:jc w:val="both"/>
              <w:rPr>
                <w:rFonts w:ascii="Times New Roman" w:hAnsi="Times New Roman"/>
                <w:sz w:val="24"/>
                <w:szCs w:val="24"/>
              </w:rPr>
            </w:pPr>
          </w:p>
        </w:tc>
        <w:tc>
          <w:tcPr>
            <w:tcW w:w="1869" w:type="dxa"/>
            <w:shd w:val="clear" w:color="auto" w:fill="auto"/>
          </w:tcPr>
          <w:p w:rsidR="006079B1" w:rsidRPr="00466A04" w:rsidRDefault="006079B1" w:rsidP="00773A73">
            <w:pPr>
              <w:widowControl w:val="0"/>
              <w:spacing w:after="0" w:line="240" w:lineRule="auto"/>
              <w:ind w:firstLine="709"/>
              <w:jc w:val="both"/>
              <w:rPr>
                <w:rFonts w:ascii="Times New Roman" w:hAnsi="Times New Roman"/>
                <w:sz w:val="24"/>
                <w:szCs w:val="24"/>
              </w:rPr>
            </w:pPr>
          </w:p>
        </w:tc>
        <w:tc>
          <w:tcPr>
            <w:tcW w:w="1869" w:type="dxa"/>
            <w:shd w:val="clear" w:color="auto" w:fill="auto"/>
          </w:tcPr>
          <w:p w:rsidR="006079B1" w:rsidRPr="00466A04" w:rsidRDefault="006079B1" w:rsidP="00773A73">
            <w:pPr>
              <w:widowControl w:val="0"/>
              <w:spacing w:after="0" w:line="240" w:lineRule="auto"/>
              <w:ind w:firstLine="709"/>
              <w:jc w:val="both"/>
              <w:rPr>
                <w:rFonts w:ascii="Times New Roman" w:hAnsi="Times New Roman"/>
                <w:sz w:val="24"/>
                <w:szCs w:val="24"/>
              </w:rPr>
            </w:pPr>
          </w:p>
        </w:tc>
        <w:tc>
          <w:tcPr>
            <w:tcW w:w="2555" w:type="dxa"/>
            <w:shd w:val="clear" w:color="auto" w:fill="auto"/>
          </w:tcPr>
          <w:p w:rsidR="006079B1" w:rsidRPr="00466A04" w:rsidRDefault="006079B1" w:rsidP="00773A73">
            <w:pPr>
              <w:widowControl w:val="0"/>
              <w:spacing w:after="0" w:line="240" w:lineRule="auto"/>
              <w:ind w:firstLine="709"/>
              <w:jc w:val="both"/>
              <w:rPr>
                <w:rFonts w:ascii="Times New Roman" w:hAnsi="Times New Roman"/>
                <w:sz w:val="24"/>
                <w:szCs w:val="24"/>
              </w:rPr>
            </w:pPr>
          </w:p>
        </w:tc>
      </w:tr>
    </w:tbl>
    <w:p w:rsidR="006079B1" w:rsidRPr="00466A04" w:rsidRDefault="006079B1" w:rsidP="006079B1">
      <w:pPr>
        <w:widowControl w:val="0"/>
        <w:spacing w:after="0" w:line="240" w:lineRule="auto"/>
        <w:ind w:firstLine="709"/>
        <w:jc w:val="both"/>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6"/>
        <w:gridCol w:w="1787"/>
        <w:gridCol w:w="1787"/>
        <w:gridCol w:w="1787"/>
        <w:gridCol w:w="2386"/>
      </w:tblGrid>
      <w:tr w:rsidR="006079B1" w:rsidRPr="00877853" w:rsidTr="00773A73">
        <w:tc>
          <w:tcPr>
            <w:tcW w:w="9923" w:type="dxa"/>
            <w:gridSpan w:val="5"/>
            <w:shd w:val="clear" w:color="auto" w:fill="auto"/>
          </w:tcPr>
          <w:p w:rsidR="006079B1" w:rsidRPr="00466A04" w:rsidRDefault="006079B1" w:rsidP="00773A73">
            <w:pPr>
              <w:widowControl w:val="0"/>
              <w:spacing w:after="0" w:line="240" w:lineRule="auto"/>
              <w:ind w:firstLine="709"/>
              <w:jc w:val="center"/>
              <w:rPr>
                <w:rFonts w:ascii="Times New Roman" w:hAnsi="Times New Roman"/>
                <w:b/>
                <w:sz w:val="24"/>
                <w:szCs w:val="24"/>
              </w:rPr>
            </w:pPr>
            <w:r w:rsidRPr="00466A04">
              <w:rPr>
                <w:rFonts w:ascii="Times New Roman" w:hAnsi="Times New Roman"/>
                <w:b/>
                <w:sz w:val="24"/>
                <w:szCs w:val="24"/>
              </w:rPr>
              <w:t>8</w:t>
            </w:r>
            <w:r>
              <w:rPr>
                <w:rFonts w:ascii="Times New Roman" w:hAnsi="Times New Roman"/>
                <w:b/>
                <w:sz w:val="24"/>
                <w:szCs w:val="24"/>
              </w:rPr>
              <w:t>–</w:t>
            </w:r>
            <w:r w:rsidRPr="00466A04">
              <w:rPr>
                <w:rFonts w:ascii="Times New Roman" w:hAnsi="Times New Roman"/>
                <w:b/>
                <w:sz w:val="24"/>
                <w:szCs w:val="24"/>
              </w:rPr>
              <w:t>9 классы</w:t>
            </w:r>
          </w:p>
          <w:p w:rsidR="006079B1" w:rsidRPr="00466A04" w:rsidRDefault="006079B1" w:rsidP="00773A73">
            <w:pPr>
              <w:widowControl w:val="0"/>
              <w:spacing w:after="0" w:line="240" w:lineRule="auto"/>
              <w:ind w:firstLine="709"/>
              <w:jc w:val="center"/>
              <w:rPr>
                <w:rFonts w:ascii="Times New Roman" w:hAnsi="Times New Roman"/>
                <w:b/>
                <w:sz w:val="24"/>
                <w:szCs w:val="24"/>
              </w:rPr>
            </w:pPr>
          </w:p>
        </w:tc>
      </w:tr>
      <w:tr w:rsidR="006079B1" w:rsidRPr="00877853" w:rsidTr="00773A73">
        <w:tc>
          <w:tcPr>
            <w:tcW w:w="1761" w:type="dxa"/>
            <w:shd w:val="clear" w:color="auto" w:fill="auto"/>
          </w:tcPr>
          <w:p w:rsidR="006079B1" w:rsidRPr="00466A04" w:rsidRDefault="006079B1" w:rsidP="00773A73">
            <w:pPr>
              <w:widowControl w:val="0"/>
              <w:spacing w:after="0" w:line="240" w:lineRule="auto"/>
              <w:jc w:val="center"/>
              <w:rPr>
                <w:rFonts w:ascii="Times New Roman" w:hAnsi="Times New Roman"/>
                <w:sz w:val="24"/>
                <w:szCs w:val="24"/>
              </w:rPr>
            </w:pPr>
            <w:r w:rsidRPr="00466A04">
              <w:rPr>
                <w:rFonts w:ascii="Times New Roman" w:hAnsi="Times New Roman"/>
                <w:sz w:val="24"/>
                <w:szCs w:val="24"/>
              </w:rPr>
              <w:t>ФИО участника</w:t>
            </w:r>
          </w:p>
        </w:tc>
        <w:tc>
          <w:tcPr>
            <w:tcW w:w="1869" w:type="dxa"/>
            <w:shd w:val="clear" w:color="auto" w:fill="auto"/>
          </w:tcPr>
          <w:p w:rsidR="006079B1" w:rsidRPr="00466A04" w:rsidRDefault="006079B1" w:rsidP="00773A73">
            <w:pPr>
              <w:widowControl w:val="0"/>
              <w:spacing w:after="0" w:line="240" w:lineRule="auto"/>
              <w:jc w:val="center"/>
              <w:rPr>
                <w:rFonts w:ascii="Times New Roman" w:hAnsi="Times New Roman"/>
                <w:sz w:val="24"/>
                <w:szCs w:val="24"/>
              </w:rPr>
            </w:pPr>
            <w:r w:rsidRPr="00466A04">
              <w:rPr>
                <w:rFonts w:ascii="Times New Roman" w:hAnsi="Times New Roman"/>
                <w:sz w:val="24"/>
                <w:szCs w:val="24"/>
              </w:rPr>
              <w:t>Оценка члена жюри № 1</w:t>
            </w:r>
          </w:p>
        </w:tc>
        <w:tc>
          <w:tcPr>
            <w:tcW w:w="1869" w:type="dxa"/>
            <w:shd w:val="clear" w:color="auto" w:fill="auto"/>
          </w:tcPr>
          <w:p w:rsidR="006079B1" w:rsidRPr="00466A04" w:rsidRDefault="006079B1" w:rsidP="00773A73">
            <w:pPr>
              <w:widowControl w:val="0"/>
              <w:spacing w:after="0" w:line="240" w:lineRule="auto"/>
              <w:jc w:val="center"/>
              <w:rPr>
                <w:rFonts w:ascii="Times New Roman" w:hAnsi="Times New Roman"/>
                <w:sz w:val="24"/>
                <w:szCs w:val="24"/>
              </w:rPr>
            </w:pPr>
            <w:r w:rsidRPr="00466A04">
              <w:rPr>
                <w:rFonts w:ascii="Times New Roman" w:hAnsi="Times New Roman"/>
                <w:sz w:val="24"/>
                <w:szCs w:val="24"/>
              </w:rPr>
              <w:t>Оценка члена жюри № 2</w:t>
            </w:r>
          </w:p>
        </w:tc>
        <w:tc>
          <w:tcPr>
            <w:tcW w:w="1869" w:type="dxa"/>
            <w:shd w:val="clear" w:color="auto" w:fill="auto"/>
          </w:tcPr>
          <w:p w:rsidR="006079B1" w:rsidRPr="00466A04" w:rsidRDefault="006079B1" w:rsidP="00773A73">
            <w:pPr>
              <w:widowControl w:val="0"/>
              <w:spacing w:after="0" w:line="240" w:lineRule="auto"/>
              <w:jc w:val="center"/>
              <w:rPr>
                <w:rFonts w:ascii="Times New Roman" w:hAnsi="Times New Roman"/>
                <w:sz w:val="24"/>
                <w:szCs w:val="24"/>
              </w:rPr>
            </w:pPr>
            <w:r w:rsidRPr="00466A04">
              <w:rPr>
                <w:rFonts w:ascii="Times New Roman" w:hAnsi="Times New Roman"/>
                <w:sz w:val="24"/>
                <w:szCs w:val="24"/>
              </w:rPr>
              <w:t>Оценка члена жюри № 3</w:t>
            </w:r>
          </w:p>
        </w:tc>
        <w:tc>
          <w:tcPr>
            <w:tcW w:w="2555" w:type="dxa"/>
            <w:shd w:val="clear" w:color="auto" w:fill="auto"/>
          </w:tcPr>
          <w:p w:rsidR="006079B1" w:rsidRPr="00466A04" w:rsidRDefault="006079B1" w:rsidP="00773A73">
            <w:pPr>
              <w:widowControl w:val="0"/>
              <w:spacing w:after="0" w:line="240" w:lineRule="auto"/>
              <w:jc w:val="center"/>
              <w:rPr>
                <w:rFonts w:ascii="Times New Roman" w:hAnsi="Times New Roman"/>
                <w:sz w:val="24"/>
                <w:szCs w:val="24"/>
              </w:rPr>
            </w:pPr>
            <w:r w:rsidRPr="00466A04">
              <w:rPr>
                <w:rFonts w:ascii="Times New Roman" w:hAnsi="Times New Roman"/>
                <w:sz w:val="24"/>
                <w:szCs w:val="24"/>
              </w:rPr>
              <w:t>Итог</w:t>
            </w:r>
          </w:p>
        </w:tc>
      </w:tr>
      <w:tr w:rsidR="006079B1" w:rsidRPr="00877853" w:rsidTr="00773A73">
        <w:tc>
          <w:tcPr>
            <w:tcW w:w="1761" w:type="dxa"/>
            <w:shd w:val="clear" w:color="auto" w:fill="auto"/>
          </w:tcPr>
          <w:p w:rsidR="006079B1" w:rsidRPr="00466A04" w:rsidRDefault="006079B1" w:rsidP="00773A73">
            <w:pPr>
              <w:widowControl w:val="0"/>
              <w:spacing w:after="0" w:line="240" w:lineRule="auto"/>
              <w:ind w:firstLine="709"/>
              <w:jc w:val="both"/>
              <w:rPr>
                <w:rFonts w:ascii="Times New Roman" w:hAnsi="Times New Roman"/>
                <w:sz w:val="24"/>
                <w:szCs w:val="24"/>
              </w:rPr>
            </w:pPr>
          </w:p>
        </w:tc>
        <w:tc>
          <w:tcPr>
            <w:tcW w:w="1869" w:type="dxa"/>
            <w:shd w:val="clear" w:color="auto" w:fill="auto"/>
          </w:tcPr>
          <w:p w:rsidR="006079B1" w:rsidRPr="00466A04" w:rsidRDefault="006079B1" w:rsidP="00773A73">
            <w:pPr>
              <w:widowControl w:val="0"/>
              <w:spacing w:after="0" w:line="240" w:lineRule="auto"/>
              <w:ind w:firstLine="709"/>
              <w:jc w:val="both"/>
              <w:rPr>
                <w:rFonts w:ascii="Times New Roman" w:hAnsi="Times New Roman"/>
                <w:sz w:val="24"/>
                <w:szCs w:val="24"/>
              </w:rPr>
            </w:pPr>
          </w:p>
        </w:tc>
        <w:tc>
          <w:tcPr>
            <w:tcW w:w="1869" w:type="dxa"/>
            <w:shd w:val="clear" w:color="auto" w:fill="auto"/>
          </w:tcPr>
          <w:p w:rsidR="006079B1" w:rsidRPr="00466A04" w:rsidRDefault="006079B1" w:rsidP="00773A73">
            <w:pPr>
              <w:widowControl w:val="0"/>
              <w:spacing w:after="0" w:line="240" w:lineRule="auto"/>
              <w:ind w:firstLine="709"/>
              <w:jc w:val="both"/>
              <w:rPr>
                <w:rFonts w:ascii="Times New Roman" w:hAnsi="Times New Roman"/>
                <w:sz w:val="24"/>
                <w:szCs w:val="24"/>
              </w:rPr>
            </w:pPr>
          </w:p>
        </w:tc>
        <w:tc>
          <w:tcPr>
            <w:tcW w:w="1869" w:type="dxa"/>
            <w:shd w:val="clear" w:color="auto" w:fill="auto"/>
          </w:tcPr>
          <w:p w:rsidR="006079B1" w:rsidRPr="00466A04" w:rsidRDefault="006079B1" w:rsidP="00773A73">
            <w:pPr>
              <w:widowControl w:val="0"/>
              <w:spacing w:after="0" w:line="240" w:lineRule="auto"/>
              <w:ind w:firstLine="709"/>
              <w:jc w:val="both"/>
              <w:rPr>
                <w:rFonts w:ascii="Times New Roman" w:hAnsi="Times New Roman"/>
                <w:sz w:val="24"/>
                <w:szCs w:val="24"/>
              </w:rPr>
            </w:pPr>
          </w:p>
        </w:tc>
        <w:tc>
          <w:tcPr>
            <w:tcW w:w="2555" w:type="dxa"/>
            <w:shd w:val="clear" w:color="auto" w:fill="auto"/>
          </w:tcPr>
          <w:p w:rsidR="006079B1" w:rsidRPr="00466A04" w:rsidRDefault="006079B1" w:rsidP="00773A73">
            <w:pPr>
              <w:widowControl w:val="0"/>
              <w:spacing w:after="0" w:line="240" w:lineRule="auto"/>
              <w:ind w:firstLine="709"/>
              <w:jc w:val="both"/>
              <w:rPr>
                <w:rFonts w:ascii="Times New Roman" w:hAnsi="Times New Roman"/>
                <w:sz w:val="24"/>
                <w:szCs w:val="24"/>
              </w:rPr>
            </w:pPr>
          </w:p>
        </w:tc>
      </w:tr>
      <w:tr w:rsidR="006079B1" w:rsidRPr="00877853" w:rsidTr="00773A73">
        <w:tc>
          <w:tcPr>
            <w:tcW w:w="1761" w:type="dxa"/>
            <w:shd w:val="clear" w:color="auto" w:fill="auto"/>
          </w:tcPr>
          <w:p w:rsidR="006079B1" w:rsidRPr="00466A04" w:rsidRDefault="006079B1" w:rsidP="00773A73">
            <w:pPr>
              <w:widowControl w:val="0"/>
              <w:spacing w:after="0" w:line="240" w:lineRule="auto"/>
              <w:ind w:firstLine="709"/>
              <w:jc w:val="both"/>
              <w:rPr>
                <w:rFonts w:ascii="Times New Roman" w:hAnsi="Times New Roman"/>
                <w:sz w:val="24"/>
                <w:szCs w:val="24"/>
              </w:rPr>
            </w:pPr>
          </w:p>
        </w:tc>
        <w:tc>
          <w:tcPr>
            <w:tcW w:w="1869" w:type="dxa"/>
            <w:shd w:val="clear" w:color="auto" w:fill="auto"/>
          </w:tcPr>
          <w:p w:rsidR="006079B1" w:rsidRPr="00466A04" w:rsidRDefault="006079B1" w:rsidP="00773A73">
            <w:pPr>
              <w:widowControl w:val="0"/>
              <w:spacing w:after="0" w:line="240" w:lineRule="auto"/>
              <w:ind w:firstLine="709"/>
              <w:jc w:val="both"/>
              <w:rPr>
                <w:rFonts w:ascii="Times New Roman" w:hAnsi="Times New Roman"/>
                <w:sz w:val="24"/>
                <w:szCs w:val="24"/>
              </w:rPr>
            </w:pPr>
          </w:p>
        </w:tc>
        <w:tc>
          <w:tcPr>
            <w:tcW w:w="1869" w:type="dxa"/>
            <w:shd w:val="clear" w:color="auto" w:fill="auto"/>
          </w:tcPr>
          <w:p w:rsidR="006079B1" w:rsidRPr="00466A04" w:rsidRDefault="006079B1" w:rsidP="00773A73">
            <w:pPr>
              <w:widowControl w:val="0"/>
              <w:spacing w:after="0" w:line="240" w:lineRule="auto"/>
              <w:ind w:firstLine="709"/>
              <w:jc w:val="both"/>
              <w:rPr>
                <w:rFonts w:ascii="Times New Roman" w:hAnsi="Times New Roman"/>
                <w:sz w:val="24"/>
                <w:szCs w:val="24"/>
              </w:rPr>
            </w:pPr>
          </w:p>
        </w:tc>
        <w:tc>
          <w:tcPr>
            <w:tcW w:w="1869" w:type="dxa"/>
            <w:shd w:val="clear" w:color="auto" w:fill="auto"/>
          </w:tcPr>
          <w:p w:rsidR="006079B1" w:rsidRPr="00466A04" w:rsidRDefault="006079B1" w:rsidP="00773A73">
            <w:pPr>
              <w:widowControl w:val="0"/>
              <w:spacing w:after="0" w:line="240" w:lineRule="auto"/>
              <w:ind w:firstLine="709"/>
              <w:jc w:val="both"/>
              <w:rPr>
                <w:rFonts w:ascii="Times New Roman" w:hAnsi="Times New Roman"/>
                <w:sz w:val="24"/>
                <w:szCs w:val="24"/>
              </w:rPr>
            </w:pPr>
          </w:p>
        </w:tc>
        <w:tc>
          <w:tcPr>
            <w:tcW w:w="2555" w:type="dxa"/>
            <w:shd w:val="clear" w:color="auto" w:fill="auto"/>
          </w:tcPr>
          <w:p w:rsidR="006079B1" w:rsidRPr="00466A04" w:rsidRDefault="006079B1" w:rsidP="00773A73">
            <w:pPr>
              <w:widowControl w:val="0"/>
              <w:spacing w:after="0" w:line="240" w:lineRule="auto"/>
              <w:ind w:firstLine="709"/>
              <w:jc w:val="both"/>
              <w:rPr>
                <w:rFonts w:ascii="Times New Roman" w:hAnsi="Times New Roman"/>
                <w:sz w:val="24"/>
                <w:szCs w:val="24"/>
              </w:rPr>
            </w:pPr>
          </w:p>
        </w:tc>
      </w:tr>
    </w:tbl>
    <w:p w:rsidR="006079B1" w:rsidRPr="00466A04" w:rsidRDefault="006079B1" w:rsidP="006079B1">
      <w:pPr>
        <w:widowControl w:val="0"/>
        <w:spacing w:after="0" w:line="240" w:lineRule="auto"/>
        <w:ind w:firstLine="709"/>
        <w:jc w:val="both"/>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6"/>
        <w:gridCol w:w="1787"/>
        <w:gridCol w:w="1787"/>
        <w:gridCol w:w="1787"/>
        <w:gridCol w:w="2386"/>
      </w:tblGrid>
      <w:tr w:rsidR="006079B1" w:rsidRPr="00877853" w:rsidTr="00773A73">
        <w:tc>
          <w:tcPr>
            <w:tcW w:w="9923" w:type="dxa"/>
            <w:gridSpan w:val="5"/>
            <w:shd w:val="clear" w:color="auto" w:fill="auto"/>
          </w:tcPr>
          <w:p w:rsidR="006079B1" w:rsidRPr="00466A04" w:rsidRDefault="006079B1" w:rsidP="00773A73">
            <w:pPr>
              <w:widowControl w:val="0"/>
              <w:spacing w:after="0" w:line="240" w:lineRule="auto"/>
              <w:ind w:firstLine="709"/>
              <w:jc w:val="center"/>
              <w:rPr>
                <w:rFonts w:ascii="Times New Roman" w:hAnsi="Times New Roman"/>
                <w:b/>
                <w:sz w:val="24"/>
                <w:szCs w:val="24"/>
              </w:rPr>
            </w:pPr>
            <w:r w:rsidRPr="00466A04">
              <w:rPr>
                <w:rFonts w:ascii="Times New Roman" w:hAnsi="Times New Roman"/>
                <w:b/>
                <w:sz w:val="24"/>
                <w:szCs w:val="24"/>
              </w:rPr>
              <w:t>10</w:t>
            </w:r>
            <w:r>
              <w:rPr>
                <w:rFonts w:ascii="Times New Roman" w:hAnsi="Times New Roman"/>
                <w:b/>
                <w:sz w:val="24"/>
                <w:szCs w:val="24"/>
              </w:rPr>
              <w:t>–</w:t>
            </w:r>
            <w:r w:rsidRPr="00466A04">
              <w:rPr>
                <w:rFonts w:ascii="Times New Roman" w:hAnsi="Times New Roman"/>
                <w:b/>
                <w:sz w:val="24"/>
                <w:szCs w:val="24"/>
              </w:rPr>
              <w:t>11 классы</w:t>
            </w:r>
          </w:p>
          <w:p w:rsidR="006079B1" w:rsidRPr="00466A04" w:rsidRDefault="006079B1" w:rsidP="00773A73">
            <w:pPr>
              <w:widowControl w:val="0"/>
              <w:spacing w:after="0" w:line="240" w:lineRule="auto"/>
              <w:ind w:firstLine="709"/>
              <w:jc w:val="center"/>
              <w:rPr>
                <w:rFonts w:ascii="Times New Roman" w:hAnsi="Times New Roman"/>
                <w:b/>
                <w:sz w:val="24"/>
                <w:szCs w:val="24"/>
              </w:rPr>
            </w:pPr>
          </w:p>
        </w:tc>
      </w:tr>
      <w:tr w:rsidR="006079B1" w:rsidRPr="00877853" w:rsidTr="00773A73">
        <w:tc>
          <w:tcPr>
            <w:tcW w:w="1761" w:type="dxa"/>
            <w:shd w:val="clear" w:color="auto" w:fill="auto"/>
          </w:tcPr>
          <w:p w:rsidR="006079B1" w:rsidRPr="00466A04" w:rsidRDefault="006079B1" w:rsidP="00773A73">
            <w:pPr>
              <w:widowControl w:val="0"/>
              <w:spacing w:after="0" w:line="240" w:lineRule="auto"/>
              <w:jc w:val="center"/>
              <w:rPr>
                <w:rFonts w:ascii="Times New Roman" w:hAnsi="Times New Roman"/>
                <w:sz w:val="24"/>
                <w:szCs w:val="24"/>
              </w:rPr>
            </w:pPr>
            <w:r w:rsidRPr="00466A04">
              <w:rPr>
                <w:rFonts w:ascii="Times New Roman" w:hAnsi="Times New Roman"/>
                <w:sz w:val="24"/>
                <w:szCs w:val="24"/>
              </w:rPr>
              <w:t>ФИО участника</w:t>
            </w:r>
          </w:p>
        </w:tc>
        <w:tc>
          <w:tcPr>
            <w:tcW w:w="1869" w:type="dxa"/>
            <w:shd w:val="clear" w:color="auto" w:fill="auto"/>
          </w:tcPr>
          <w:p w:rsidR="006079B1" w:rsidRPr="00466A04" w:rsidRDefault="006079B1" w:rsidP="00773A73">
            <w:pPr>
              <w:widowControl w:val="0"/>
              <w:spacing w:after="0" w:line="240" w:lineRule="auto"/>
              <w:jc w:val="center"/>
              <w:rPr>
                <w:rFonts w:ascii="Times New Roman" w:hAnsi="Times New Roman"/>
                <w:sz w:val="24"/>
                <w:szCs w:val="24"/>
              </w:rPr>
            </w:pPr>
            <w:r w:rsidRPr="00466A04">
              <w:rPr>
                <w:rFonts w:ascii="Times New Roman" w:hAnsi="Times New Roman"/>
                <w:sz w:val="24"/>
                <w:szCs w:val="24"/>
              </w:rPr>
              <w:t>Оценка члена жюри № 1</w:t>
            </w:r>
          </w:p>
        </w:tc>
        <w:tc>
          <w:tcPr>
            <w:tcW w:w="1869" w:type="dxa"/>
            <w:shd w:val="clear" w:color="auto" w:fill="auto"/>
          </w:tcPr>
          <w:p w:rsidR="006079B1" w:rsidRPr="00466A04" w:rsidRDefault="006079B1" w:rsidP="00773A73">
            <w:pPr>
              <w:widowControl w:val="0"/>
              <w:spacing w:after="0" w:line="240" w:lineRule="auto"/>
              <w:jc w:val="center"/>
              <w:rPr>
                <w:rFonts w:ascii="Times New Roman" w:hAnsi="Times New Roman"/>
                <w:sz w:val="24"/>
                <w:szCs w:val="24"/>
              </w:rPr>
            </w:pPr>
            <w:r w:rsidRPr="00466A04">
              <w:rPr>
                <w:rFonts w:ascii="Times New Roman" w:hAnsi="Times New Roman"/>
                <w:sz w:val="24"/>
                <w:szCs w:val="24"/>
              </w:rPr>
              <w:t>Оценка члена жюри № 2</w:t>
            </w:r>
          </w:p>
        </w:tc>
        <w:tc>
          <w:tcPr>
            <w:tcW w:w="1869" w:type="dxa"/>
            <w:shd w:val="clear" w:color="auto" w:fill="auto"/>
          </w:tcPr>
          <w:p w:rsidR="006079B1" w:rsidRPr="00466A04" w:rsidRDefault="006079B1" w:rsidP="00773A73">
            <w:pPr>
              <w:widowControl w:val="0"/>
              <w:spacing w:after="0" w:line="240" w:lineRule="auto"/>
              <w:jc w:val="center"/>
              <w:rPr>
                <w:rFonts w:ascii="Times New Roman" w:hAnsi="Times New Roman"/>
                <w:sz w:val="24"/>
                <w:szCs w:val="24"/>
              </w:rPr>
            </w:pPr>
            <w:r w:rsidRPr="00466A04">
              <w:rPr>
                <w:rFonts w:ascii="Times New Roman" w:hAnsi="Times New Roman"/>
                <w:sz w:val="24"/>
                <w:szCs w:val="24"/>
              </w:rPr>
              <w:t>Оценка члена жюри № 3</w:t>
            </w:r>
          </w:p>
        </w:tc>
        <w:tc>
          <w:tcPr>
            <w:tcW w:w="2555" w:type="dxa"/>
            <w:shd w:val="clear" w:color="auto" w:fill="auto"/>
          </w:tcPr>
          <w:p w:rsidR="006079B1" w:rsidRPr="00466A04" w:rsidRDefault="006079B1" w:rsidP="00773A73">
            <w:pPr>
              <w:widowControl w:val="0"/>
              <w:spacing w:after="0" w:line="240" w:lineRule="auto"/>
              <w:jc w:val="center"/>
              <w:rPr>
                <w:rFonts w:ascii="Times New Roman" w:hAnsi="Times New Roman"/>
                <w:sz w:val="24"/>
                <w:szCs w:val="24"/>
              </w:rPr>
            </w:pPr>
            <w:r w:rsidRPr="00466A04">
              <w:rPr>
                <w:rFonts w:ascii="Times New Roman" w:hAnsi="Times New Roman"/>
                <w:sz w:val="24"/>
                <w:szCs w:val="24"/>
              </w:rPr>
              <w:t>Итог</w:t>
            </w:r>
          </w:p>
        </w:tc>
      </w:tr>
      <w:tr w:rsidR="006079B1" w:rsidRPr="00877853" w:rsidTr="00773A73">
        <w:tc>
          <w:tcPr>
            <w:tcW w:w="1761" w:type="dxa"/>
            <w:shd w:val="clear" w:color="auto" w:fill="auto"/>
          </w:tcPr>
          <w:p w:rsidR="006079B1" w:rsidRPr="00466A04" w:rsidRDefault="006079B1" w:rsidP="00773A73">
            <w:pPr>
              <w:widowControl w:val="0"/>
              <w:spacing w:after="0" w:line="240" w:lineRule="auto"/>
              <w:ind w:firstLine="709"/>
              <w:jc w:val="both"/>
              <w:rPr>
                <w:rFonts w:ascii="Times New Roman" w:hAnsi="Times New Roman"/>
                <w:sz w:val="24"/>
                <w:szCs w:val="24"/>
              </w:rPr>
            </w:pPr>
          </w:p>
        </w:tc>
        <w:tc>
          <w:tcPr>
            <w:tcW w:w="1869" w:type="dxa"/>
            <w:shd w:val="clear" w:color="auto" w:fill="auto"/>
          </w:tcPr>
          <w:p w:rsidR="006079B1" w:rsidRPr="00466A04" w:rsidRDefault="006079B1" w:rsidP="00773A73">
            <w:pPr>
              <w:widowControl w:val="0"/>
              <w:spacing w:after="0" w:line="240" w:lineRule="auto"/>
              <w:ind w:firstLine="709"/>
              <w:jc w:val="both"/>
              <w:rPr>
                <w:rFonts w:ascii="Times New Roman" w:hAnsi="Times New Roman"/>
                <w:sz w:val="24"/>
                <w:szCs w:val="24"/>
              </w:rPr>
            </w:pPr>
          </w:p>
        </w:tc>
        <w:tc>
          <w:tcPr>
            <w:tcW w:w="1869" w:type="dxa"/>
            <w:shd w:val="clear" w:color="auto" w:fill="auto"/>
          </w:tcPr>
          <w:p w:rsidR="006079B1" w:rsidRPr="00466A04" w:rsidRDefault="006079B1" w:rsidP="00773A73">
            <w:pPr>
              <w:widowControl w:val="0"/>
              <w:spacing w:after="0" w:line="240" w:lineRule="auto"/>
              <w:ind w:firstLine="709"/>
              <w:jc w:val="both"/>
              <w:rPr>
                <w:rFonts w:ascii="Times New Roman" w:hAnsi="Times New Roman"/>
                <w:sz w:val="24"/>
                <w:szCs w:val="24"/>
              </w:rPr>
            </w:pPr>
          </w:p>
        </w:tc>
        <w:tc>
          <w:tcPr>
            <w:tcW w:w="1869" w:type="dxa"/>
            <w:shd w:val="clear" w:color="auto" w:fill="auto"/>
          </w:tcPr>
          <w:p w:rsidR="006079B1" w:rsidRPr="00466A04" w:rsidRDefault="006079B1" w:rsidP="00773A73">
            <w:pPr>
              <w:widowControl w:val="0"/>
              <w:spacing w:after="0" w:line="240" w:lineRule="auto"/>
              <w:ind w:firstLine="709"/>
              <w:jc w:val="both"/>
              <w:rPr>
                <w:rFonts w:ascii="Times New Roman" w:hAnsi="Times New Roman"/>
                <w:sz w:val="24"/>
                <w:szCs w:val="24"/>
              </w:rPr>
            </w:pPr>
          </w:p>
        </w:tc>
        <w:tc>
          <w:tcPr>
            <w:tcW w:w="2555" w:type="dxa"/>
            <w:shd w:val="clear" w:color="auto" w:fill="auto"/>
          </w:tcPr>
          <w:p w:rsidR="006079B1" w:rsidRPr="00466A04" w:rsidRDefault="006079B1" w:rsidP="00773A73">
            <w:pPr>
              <w:widowControl w:val="0"/>
              <w:spacing w:after="0" w:line="240" w:lineRule="auto"/>
              <w:ind w:firstLine="709"/>
              <w:jc w:val="both"/>
              <w:rPr>
                <w:rFonts w:ascii="Times New Roman" w:hAnsi="Times New Roman"/>
                <w:sz w:val="24"/>
                <w:szCs w:val="24"/>
              </w:rPr>
            </w:pPr>
          </w:p>
        </w:tc>
      </w:tr>
      <w:tr w:rsidR="006079B1" w:rsidRPr="00877853" w:rsidTr="00773A73">
        <w:tc>
          <w:tcPr>
            <w:tcW w:w="1761" w:type="dxa"/>
            <w:shd w:val="clear" w:color="auto" w:fill="auto"/>
          </w:tcPr>
          <w:p w:rsidR="006079B1" w:rsidRPr="00466A04" w:rsidRDefault="006079B1" w:rsidP="00773A73">
            <w:pPr>
              <w:widowControl w:val="0"/>
              <w:spacing w:after="0" w:line="240" w:lineRule="auto"/>
              <w:ind w:firstLine="709"/>
              <w:jc w:val="both"/>
              <w:rPr>
                <w:rFonts w:ascii="Times New Roman" w:hAnsi="Times New Roman"/>
                <w:sz w:val="24"/>
                <w:szCs w:val="24"/>
              </w:rPr>
            </w:pPr>
          </w:p>
        </w:tc>
        <w:tc>
          <w:tcPr>
            <w:tcW w:w="1869" w:type="dxa"/>
            <w:shd w:val="clear" w:color="auto" w:fill="auto"/>
          </w:tcPr>
          <w:p w:rsidR="006079B1" w:rsidRPr="00466A04" w:rsidRDefault="006079B1" w:rsidP="00773A73">
            <w:pPr>
              <w:widowControl w:val="0"/>
              <w:spacing w:after="0" w:line="240" w:lineRule="auto"/>
              <w:ind w:firstLine="709"/>
              <w:jc w:val="both"/>
              <w:rPr>
                <w:rFonts w:ascii="Times New Roman" w:hAnsi="Times New Roman"/>
                <w:sz w:val="24"/>
                <w:szCs w:val="24"/>
              </w:rPr>
            </w:pPr>
          </w:p>
        </w:tc>
        <w:tc>
          <w:tcPr>
            <w:tcW w:w="1869" w:type="dxa"/>
            <w:shd w:val="clear" w:color="auto" w:fill="auto"/>
          </w:tcPr>
          <w:p w:rsidR="006079B1" w:rsidRPr="00466A04" w:rsidRDefault="006079B1" w:rsidP="00773A73">
            <w:pPr>
              <w:widowControl w:val="0"/>
              <w:spacing w:after="0" w:line="240" w:lineRule="auto"/>
              <w:ind w:firstLine="709"/>
              <w:jc w:val="both"/>
              <w:rPr>
                <w:rFonts w:ascii="Times New Roman" w:hAnsi="Times New Roman"/>
                <w:sz w:val="24"/>
                <w:szCs w:val="24"/>
              </w:rPr>
            </w:pPr>
          </w:p>
        </w:tc>
        <w:tc>
          <w:tcPr>
            <w:tcW w:w="1869" w:type="dxa"/>
            <w:shd w:val="clear" w:color="auto" w:fill="auto"/>
          </w:tcPr>
          <w:p w:rsidR="006079B1" w:rsidRPr="00466A04" w:rsidRDefault="006079B1" w:rsidP="00773A73">
            <w:pPr>
              <w:widowControl w:val="0"/>
              <w:spacing w:after="0" w:line="240" w:lineRule="auto"/>
              <w:ind w:firstLine="709"/>
              <w:jc w:val="both"/>
              <w:rPr>
                <w:rFonts w:ascii="Times New Roman" w:hAnsi="Times New Roman"/>
                <w:sz w:val="24"/>
                <w:szCs w:val="24"/>
              </w:rPr>
            </w:pPr>
          </w:p>
        </w:tc>
        <w:tc>
          <w:tcPr>
            <w:tcW w:w="2555" w:type="dxa"/>
            <w:shd w:val="clear" w:color="auto" w:fill="auto"/>
          </w:tcPr>
          <w:p w:rsidR="006079B1" w:rsidRPr="00466A04" w:rsidRDefault="006079B1" w:rsidP="00773A73">
            <w:pPr>
              <w:widowControl w:val="0"/>
              <w:spacing w:after="0" w:line="240" w:lineRule="auto"/>
              <w:ind w:firstLine="709"/>
              <w:jc w:val="both"/>
              <w:rPr>
                <w:rFonts w:ascii="Times New Roman" w:hAnsi="Times New Roman"/>
                <w:sz w:val="24"/>
                <w:szCs w:val="24"/>
              </w:rPr>
            </w:pPr>
          </w:p>
        </w:tc>
      </w:tr>
    </w:tbl>
    <w:p w:rsidR="006079B1" w:rsidRDefault="006079B1" w:rsidP="006079B1">
      <w:pPr>
        <w:pStyle w:val="a3"/>
        <w:widowControl w:val="0"/>
        <w:tabs>
          <w:tab w:val="left" w:pos="851"/>
          <w:tab w:val="left" w:pos="993"/>
        </w:tabs>
        <w:spacing w:after="0" w:line="240" w:lineRule="auto"/>
        <w:ind w:left="0"/>
        <w:jc w:val="both"/>
        <w:rPr>
          <w:rFonts w:ascii="Times New Roman" w:hAnsi="Times New Roman"/>
          <w:sz w:val="24"/>
          <w:szCs w:val="24"/>
        </w:rPr>
      </w:pPr>
      <w:r>
        <w:rPr>
          <w:rFonts w:ascii="Times New Roman" w:hAnsi="Times New Roman"/>
          <w:sz w:val="24"/>
          <w:szCs w:val="24"/>
        </w:rPr>
        <w:t>Председатель жюри                     _____________      /_______________/</w:t>
      </w:r>
    </w:p>
    <w:p w:rsidR="006079B1" w:rsidRPr="00AE217C" w:rsidRDefault="006079B1" w:rsidP="006079B1">
      <w:pPr>
        <w:pStyle w:val="a3"/>
        <w:widowControl w:val="0"/>
        <w:tabs>
          <w:tab w:val="left" w:pos="851"/>
          <w:tab w:val="left" w:pos="993"/>
        </w:tabs>
        <w:spacing w:after="0" w:line="240" w:lineRule="auto"/>
        <w:ind w:left="0"/>
        <w:jc w:val="both"/>
        <w:rPr>
          <w:rFonts w:ascii="Times New Roman" w:hAnsi="Times New Roman"/>
          <w:sz w:val="24"/>
          <w:szCs w:val="24"/>
          <w:vertAlign w:val="superscript"/>
        </w:rPr>
      </w:pPr>
      <w:r>
        <w:rPr>
          <w:rFonts w:ascii="Times New Roman" w:hAnsi="Times New Roman"/>
          <w:sz w:val="24"/>
          <w:szCs w:val="24"/>
          <w:vertAlign w:val="superscript"/>
        </w:rPr>
        <w:t xml:space="preserve">                                                                                             подпись                              расшифровка подписи</w:t>
      </w:r>
    </w:p>
    <w:p w:rsidR="006079B1" w:rsidRDefault="006079B1" w:rsidP="006079B1">
      <w:pPr>
        <w:pStyle w:val="a3"/>
        <w:widowControl w:val="0"/>
        <w:tabs>
          <w:tab w:val="left" w:pos="851"/>
          <w:tab w:val="left" w:pos="993"/>
        </w:tabs>
        <w:spacing w:after="0" w:line="240" w:lineRule="auto"/>
        <w:ind w:left="0"/>
        <w:jc w:val="both"/>
        <w:rPr>
          <w:rFonts w:ascii="Times New Roman" w:hAnsi="Times New Roman"/>
          <w:sz w:val="24"/>
          <w:szCs w:val="24"/>
        </w:rPr>
      </w:pPr>
      <w:r>
        <w:rPr>
          <w:rFonts w:ascii="Times New Roman" w:hAnsi="Times New Roman"/>
          <w:sz w:val="24"/>
          <w:szCs w:val="24"/>
        </w:rPr>
        <w:t>Члены жюри                 № 1         _____________      /_______________/</w:t>
      </w:r>
    </w:p>
    <w:p w:rsidR="006079B1" w:rsidRPr="00C6372A" w:rsidRDefault="006079B1" w:rsidP="006079B1">
      <w:pPr>
        <w:pStyle w:val="a3"/>
        <w:widowControl w:val="0"/>
        <w:tabs>
          <w:tab w:val="left" w:pos="851"/>
          <w:tab w:val="left" w:pos="993"/>
        </w:tabs>
        <w:spacing w:after="0" w:line="240" w:lineRule="auto"/>
        <w:ind w:left="0"/>
        <w:jc w:val="both"/>
        <w:rPr>
          <w:rFonts w:ascii="Times New Roman" w:hAnsi="Times New Roman"/>
          <w:sz w:val="24"/>
          <w:szCs w:val="24"/>
          <w:vertAlign w:val="superscript"/>
        </w:rPr>
      </w:pPr>
      <w:r>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sz w:val="24"/>
          <w:szCs w:val="24"/>
          <w:vertAlign w:val="superscript"/>
        </w:rPr>
        <w:tab/>
        <w:t xml:space="preserve">     подпись                              расшифровка подписи</w:t>
      </w:r>
    </w:p>
    <w:p w:rsidR="006079B1" w:rsidRDefault="006079B1" w:rsidP="006079B1">
      <w:pPr>
        <w:pStyle w:val="a3"/>
        <w:widowControl w:val="0"/>
        <w:tabs>
          <w:tab w:val="left" w:pos="851"/>
          <w:tab w:val="left" w:pos="993"/>
        </w:tabs>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2        _____________      /________________/</w:t>
      </w:r>
    </w:p>
    <w:p w:rsidR="006079B1" w:rsidRPr="00C6372A" w:rsidRDefault="006079B1" w:rsidP="006079B1">
      <w:pPr>
        <w:pStyle w:val="a3"/>
        <w:widowControl w:val="0"/>
        <w:tabs>
          <w:tab w:val="left" w:pos="851"/>
          <w:tab w:val="left" w:pos="993"/>
        </w:tabs>
        <w:spacing w:after="0" w:line="240" w:lineRule="auto"/>
        <w:ind w:left="0"/>
        <w:jc w:val="both"/>
        <w:rPr>
          <w:rFonts w:ascii="Times New Roman" w:hAnsi="Times New Roman"/>
          <w:sz w:val="24"/>
          <w:szCs w:val="24"/>
          <w:vertAlign w:val="superscript"/>
        </w:rPr>
      </w:pPr>
      <w:r>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sz w:val="24"/>
          <w:szCs w:val="24"/>
          <w:vertAlign w:val="superscript"/>
        </w:rPr>
        <w:tab/>
        <w:t xml:space="preserve">      подпись                             расшифровка подписи</w:t>
      </w:r>
    </w:p>
    <w:p w:rsidR="006079B1" w:rsidRDefault="006079B1" w:rsidP="006079B1">
      <w:pPr>
        <w:pStyle w:val="a3"/>
        <w:widowControl w:val="0"/>
        <w:tabs>
          <w:tab w:val="left" w:pos="851"/>
          <w:tab w:val="left" w:pos="993"/>
        </w:tabs>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3       _____________      /________________/</w:t>
      </w:r>
    </w:p>
    <w:p w:rsidR="006079B1" w:rsidRDefault="006079B1" w:rsidP="006079B1">
      <w:pPr>
        <w:pStyle w:val="a3"/>
        <w:widowControl w:val="0"/>
        <w:tabs>
          <w:tab w:val="left" w:pos="851"/>
          <w:tab w:val="left" w:pos="993"/>
        </w:tabs>
        <w:spacing w:after="0" w:line="240" w:lineRule="auto"/>
        <w:ind w:left="0"/>
        <w:jc w:val="both"/>
        <w:rPr>
          <w:rFonts w:ascii="Times New Roman" w:hAnsi="Times New Roman"/>
          <w:sz w:val="24"/>
          <w:szCs w:val="24"/>
          <w:vertAlign w:val="superscript"/>
        </w:rPr>
      </w:pPr>
      <w:r>
        <w:rPr>
          <w:rFonts w:ascii="Times New Roman" w:hAnsi="Times New Roman"/>
          <w:sz w:val="24"/>
          <w:szCs w:val="24"/>
          <w:vertAlign w:val="superscript"/>
        </w:rPr>
        <w:tab/>
        <w:t>МП</w:t>
      </w:r>
      <w:r>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sz w:val="24"/>
          <w:szCs w:val="24"/>
          <w:vertAlign w:val="superscript"/>
        </w:rPr>
        <w:tab/>
        <w:t xml:space="preserve"> </w:t>
      </w:r>
      <w:r>
        <w:rPr>
          <w:rFonts w:ascii="Times New Roman" w:hAnsi="Times New Roman"/>
          <w:sz w:val="24"/>
          <w:szCs w:val="24"/>
        </w:rPr>
        <w:t xml:space="preserve">   </w:t>
      </w:r>
      <w:r>
        <w:rPr>
          <w:rFonts w:ascii="Times New Roman" w:hAnsi="Times New Roman"/>
          <w:sz w:val="24"/>
          <w:szCs w:val="24"/>
          <w:vertAlign w:val="superscript"/>
        </w:rPr>
        <w:t>подпись</w:t>
      </w:r>
      <w:r w:rsidR="00377949">
        <w:rPr>
          <w:rFonts w:ascii="Times New Roman" w:hAnsi="Times New Roman"/>
          <w:sz w:val="24"/>
          <w:szCs w:val="24"/>
          <w:vertAlign w:val="superscript"/>
        </w:rPr>
        <w:t xml:space="preserve"> </w:t>
      </w:r>
      <w:r w:rsidR="00377949">
        <w:rPr>
          <w:rFonts w:ascii="Times New Roman" w:hAnsi="Times New Roman"/>
          <w:sz w:val="24"/>
          <w:szCs w:val="24"/>
        </w:rPr>
        <w:t xml:space="preserve">         </w:t>
      </w:r>
      <w:r>
        <w:rPr>
          <w:rFonts w:ascii="Times New Roman" w:hAnsi="Times New Roman"/>
          <w:sz w:val="24"/>
          <w:szCs w:val="24"/>
        </w:rPr>
        <w:t xml:space="preserve"> </w:t>
      </w:r>
      <w:r w:rsidR="00377949">
        <w:rPr>
          <w:rFonts w:ascii="Times New Roman" w:hAnsi="Times New Roman"/>
          <w:sz w:val="24"/>
          <w:szCs w:val="24"/>
        </w:rPr>
        <w:t xml:space="preserve">         </w:t>
      </w:r>
      <w:r>
        <w:rPr>
          <w:rFonts w:ascii="Times New Roman" w:hAnsi="Times New Roman"/>
          <w:sz w:val="24"/>
          <w:szCs w:val="24"/>
          <w:vertAlign w:val="superscript"/>
        </w:rPr>
        <w:t>расшифровка подписи</w:t>
      </w:r>
    </w:p>
    <w:p w:rsidR="006079B1" w:rsidRDefault="006079B1" w:rsidP="006079B1">
      <w:pPr>
        <w:pStyle w:val="a3"/>
        <w:widowControl w:val="0"/>
        <w:tabs>
          <w:tab w:val="left" w:pos="851"/>
          <w:tab w:val="left" w:pos="993"/>
        </w:tabs>
        <w:spacing w:after="0" w:line="240" w:lineRule="auto"/>
        <w:ind w:left="0"/>
        <w:jc w:val="both"/>
        <w:rPr>
          <w:rFonts w:ascii="Times New Roman" w:hAnsi="Times New Roman"/>
          <w:sz w:val="24"/>
          <w:szCs w:val="24"/>
        </w:rPr>
      </w:pPr>
    </w:p>
    <w:p w:rsidR="00C33528" w:rsidRDefault="00C33528"/>
    <w:sectPr w:rsidR="00C33528" w:rsidSect="00005226">
      <w:head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FBF" w:rsidRDefault="00993FBF" w:rsidP="004B7864">
      <w:pPr>
        <w:spacing w:after="0" w:line="240" w:lineRule="auto"/>
      </w:pPr>
      <w:r>
        <w:separator/>
      </w:r>
    </w:p>
  </w:endnote>
  <w:endnote w:type="continuationSeparator" w:id="1">
    <w:p w:rsidR="00993FBF" w:rsidRDefault="00993FBF" w:rsidP="004B78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FBF" w:rsidRDefault="00993FBF" w:rsidP="004B7864">
      <w:pPr>
        <w:spacing w:after="0" w:line="240" w:lineRule="auto"/>
      </w:pPr>
      <w:r>
        <w:separator/>
      </w:r>
    </w:p>
  </w:footnote>
  <w:footnote w:type="continuationSeparator" w:id="1">
    <w:p w:rsidR="00993FBF" w:rsidRDefault="00993FBF" w:rsidP="004B78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226" w:rsidRPr="00CC5EF9" w:rsidRDefault="004B7864">
    <w:pPr>
      <w:pStyle w:val="a4"/>
      <w:jc w:val="center"/>
      <w:rPr>
        <w:rFonts w:ascii="Times New Roman" w:hAnsi="Times New Roman"/>
        <w:sz w:val="24"/>
        <w:szCs w:val="24"/>
      </w:rPr>
    </w:pPr>
    <w:r w:rsidRPr="00CC5EF9">
      <w:rPr>
        <w:rFonts w:ascii="Times New Roman" w:hAnsi="Times New Roman"/>
        <w:sz w:val="24"/>
        <w:szCs w:val="24"/>
      </w:rPr>
      <w:fldChar w:fldCharType="begin"/>
    </w:r>
    <w:r w:rsidR="00C33528" w:rsidRPr="00CC5EF9">
      <w:rPr>
        <w:rFonts w:ascii="Times New Roman" w:hAnsi="Times New Roman"/>
        <w:sz w:val="24"/>
        <w:szCs w:val="24"/>
      </w:rPr>
      <w:instrText xml:space="preserve"> PAGE   \* MERGEFORMAT </w:instrText>
    </w:r>
    <w:r w:rsidRPr="00CC5EF9">
      <w:rPr>
        <w:rFonts w:ascii="Times New Roman" w:hAnsi="Times New Roman"/>
        <w:sz w:val="24"/>
        <w:szCs w:val="24"/>
      </w:rPr>
      <w:fldChar w:fldCharType="separate"/>
    </w:r>
    <w:r w:rsidR="00DD1283">
      <w:rPr>
        <w:rFonts w:ascii="Times New Roman" w:hAnsi="Times New Roman"/>
        <w:noProof/>
        <w:sz w:val="24"/>
        <w:szCs w:val="24"/>
      </w:rPr>
      <w:t>2</w:t>
    </w:r>
    <w:r w:rsidRPr="00CC5EF9">
      <w:rPr>
        <w:rFonts w:ascii="Times New Roman" w:hAnsi="Times New Roman"/>
        <w:sz w:val="24"/>
        <w:szCs w:val="24"/>
      </w:rPr>
      <w:fldChar w:fldCharType="end"/>
    </w:r>
  </w:p>
  <w:p w:rsidR="00663428" w:rsidRDefault="00993FB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01E9C"/>
    <w:multiLevelType w:val="hybridMultilevel"/>
    <w:tmpl w:val="3B42C81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D70EF6"/>
    <w:multiLevelType w:val="hybridMultilevel"/>
    <w:tmpl w:val="3B42C81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C400FF"/>
    <w:multiLevelType w:val="hybridMultilevel"/>
    <w:tmpl w:val="5FF831A2"/>
    <w:lvl w:ilvl="0" w:tplc="6BA63504">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079B1"/>
    <w:rsid w:val="00141D33"/>
    <w:rsid w:val="00377949"/>
    <w:rsid w:val="004B7864"/>
    <w:rsid w:val="00560AC6"/>
    <w:rsid w:val="006079B1"/>
    <w:rsid w:val="00993FBF"/>
    <w:rsid w:val="00C33528"/>
    <w:rsid w:val="00DD1283"/>
    <w:rsid w:val="00FA44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864"/>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79B1"/>
    <w:pPr>
      <w:ind w:left="720"/>
      <w:contextualSpacing/>
    </w:pPr>
    <w:rPr>
      <w:rFonts w:ascii="Calibri" w:eastAsia="Calibri" w:hAnsi="Calibri" w:cs="Times New Roman"/>
      <w:lang w:eastAsia="en-US"/>
    </w:rPr>
  </w:style>
  <w:style w:type="paragraph" w:customStyle="1" w:styleId="Default">
    <w:name w:val="Default"/>
    <w:rsid w:val="006079B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4">
    <w:name w:val="header"/>
    <w:basedOn w:val="a"/>
    <w:link w:val="a5"/>
    <w:uiPriority w:val="99"/>
    <w:unhideWhenUsed/>
    <w:rsid w:val="006079B1"/>
    <w:pPr>
      <w:tabs>
        <w:tab w:val="center" w:pos="4677"/>
        <w:tab w:val="right" w:pos="9355"/>
      </w:tabs>
      <w:spacing w:after="0" w:line="240" w:lineRule="auto"/>
    </w:pPr>
    <w:rPr>
      <w:rFonts w:ascii="Calibri" w:eastAsia="Calibri" w:hAnsi="Calibri" w:cs="Times New Roman"/>
      <w:lang w:eastAsia="en-US"/>
    </w:rPr>
  </w:style>
  <w:style w:type="character" w:customStyle="1" w:styleId="a5">
    <w:name w:val="Верхний колонтитул Знак"/>
    <w:basedOn w:val="a0"/>
    <w:link w:val="a4"/>
    <w:uiPriority w:val="99"/>
    <w:rsid w:val="006079B1"/>
    <w:rPr>
      <w:rFonts w:ascii="Calibri" w:eastAsia="Calibri" w:hAnsi="Calibri" w:cs="Times New Roman"/>
      <w:lang w:eastAsia="en-US"/>
    </w:rPr>
  </w:style>
  <w:style w:type="character" w:styleId="a6">
    <w:name w:val="Hyperlink"/>
    <w:basedOn w:val="a0"/>
    <w:uiPriority w:val="99"/>
    <w:unhideWhenUsed/>
    <w:rsid w:val="006079B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13</Pages>
  <Words>3305</Words>
  <Characters>18842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3</cp:revision>
  <dcterms:created xsi:type="dcterms:W3CDTF">2015-09-17T01:42:00Z</dcterms:created>
  <dcterms:modified xsi:type="dcterms:W3CDTF">2015-09-17T02:36:00Z</dcterms:modified>
</cp:coreProperties>
</file>