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87" w:rsidRDefault="00B27D15">
      <w:r>
        <w:t>Интенсивная школа по математике, физике, искусству.</w:t>
      </w:r>
    </w:p>
    <w:p w:rsidR="00B27D15" w:rsidRDefault="00B27D15">
      <w:r>
        <w:t>4 ноября 2013.</w:t>
      </w:r>
    </w:p>
    <w:p w:rsidR="00B27D15" w:rsidRDefault="00B27D15">
      <w:r>
        <w:t>Площадки математики:</w:t>
      </w:r>
    </w:p>
    <w:p w:rsidR="00B27D15" w:rsidRDefault="00B27D15"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7D15" w:rsidTr="00B27D15">
        <w:tc>
          <w:tcPr>
            <w:tcW w:w="3190" w:type="dxa"/>
          </w:tcPr>
          <w:p w:rsidR="00B27D15" w:rsidRDefault="00B27D15">
            <w:r>
              <w:t>Название площадки</w:t>
            </w:r>
          </w:p>
        </w:tc>
        <w:tc>
          <w:tcPr>
            <w:tcW w:w="3190" w:type="dxa"/>
          </w:tcPr>
          <w:p w:rsidR="00B27D15" w:rsidRDefault="00B27D15">
            <w:r>
              <w:t xml:space="preserve">Класс </w:t>
            </w:r>
          </w:p>
        </w:tc>
        <w:tc>
          <w:tcPr>
            <w:tcW w:w="3191" w:type="dxa"/>
          </w:tcPr>
          <w:p w:rsidR="00B27D15" w:rsidRDefault="00B27D15">
            <w:r>
              <w:t xml:space="preserve">Ответственные </w:t>
            </w:r>
          </w:p>
        </w:tc>
      </w:tr>
      <w:tr w:rsidR="00B27D15" w:rsidTr="00B27D15">
        <w:tc>
          <w:tcPr>
            <w:tcW w:w="3190" w:type="dxa"/>
          </w:tcPr>
          <w:p w:rsidR="00B27D15" w:rsidRDefault="00B27D15">
            <w:r>
              <w:t>1 «Математические лабиринты»</w:t>
            </w:r>
          </w:p>
        </w:tc>
        <w:tc>
          <w:tcPr>
            <w:tcW w:w="3190" w:type="dxa"/>
          </w:tcPr>
          <w:p w:rsidR="00B27D15" w:rsidRDefault="00B27D15">
            <w:r>
              <w:t>7 класс.</w:t>
            </w:r>
          </w:p>
        </w:tc>
        <w:tc>
          <w:tcPr>
            <w:tcW w:w="3191" w:type="dxa"/>
          </w:tcPr>
          <w:p w:rsidR="00B27D15" w:rsidRDefault="00B27D15">
            <w:r>
              <w:t>1 школа</w:t>
            </w:r>
          </w:p>
        </w:tc>
      </w:tr>
      <w:tr w:rsidR="00B27D15" w:rsidTr="00B27D15">
        <w:tc>
          <w:tcPr>
            <w:tcW w:w="3190" w:type="dxa"/>
          </w:tcPr>
          <w:p w:rsidR="00B27D15" w:rsidRDefault="00B27D15">
            <w:r>
              <w:t>2.Путешествие в геометрию</w:t>
            </w:r>
          </w:p>
        </w:tc>
        <w:tc>
          <w:tcPr>
            <w:tcW w:w="3190" w:type="dxa"/>
          </w:tcPr>
          <w:p w:rsidR="00B27D15" w:rsidRDefault="00B27D15">
            <w:r>
              <w:t>7 класс</w:t>
            </w:r>
          </w:p>
        </w:tc>
        <w:tc>
          <w:tcPr>
            <w:tcW w:w="3191" w:type="dxa"/>
          </w:tcPr>
          <w:p w:rsidR="00B27D15" w:rsidRDefault="00B27D15">
            <w:r>
              <w:t>3 школа</w:t>
            </w:r>
          </w:p>
        </w:tc>
      </w:tr>
      <w:tr w:rsidR="00B27D15" w:rsidTr="00B27D15">
        <w:tc>
          <w:tcPr>
            <w:tcW w:w="3190" w:type="dxa"/>
          </w:tcPr>
          <w:p w:rsidR="00B27D15" w:rsidRDefault="00B27D15">
            <w:r>
              <w:t>3.Логика</w:t>
            </w:r>
          </w:p>
        </w:tc>
        <w:tc>
          <w:tcPr>
            <w:tcW w:w="3190" w:type="dxa"/>
          </w:tcPr>
          <w:p w:rsidR="00B27D15" w:rsidRDefault="00B27D15">
            <w:r>
              <w:t>8 класс</w:t>
            </w:r>
          </w:p>
        </w:tc>
        <w:tc>
          <w:tcPr>
            <w:tcW w:w="3191" w:type="dxa"/>
          </w:tcPr>
          <w:p w:rsidR="00B27D15" w:rsidRDefault="00B27D15">
            <w:r>
              <w:t>2 школа</w:t>
            </w:r>
          </w:p>
        </w:tc>
      </w:tr>
      <w:tr w:rsidR="00B27D15" w:rsidTr="00B27D15">
        <w:tc>
          <w:tcPr>
            <w:tcW w:w="3190" w:type="dxa"/>
          </w:tcPr>
          <w:p w:rsidR="00B27D15" w:rsidRDefault="00B27D15">
            <w:r>
              <w:t>4. «мир функций»</w:t>
            </w:r>
          </w:p>
        </w:tc>
        <w:tc>
          <w:tcPr>
            <w:tcW w:w="3190" w:type="dxa"/>
          </w:tcPr>
          <w:p w:rsidR="00B27D15" w:rsidRDefault="00B27D15">
            <w:r>
              <w:t>8 класс</w:t>
            </w:r>
          </w:p>
        </w:tc>
        <w:tc>
          <w:tcPr>
            <w:tcW w:w="3191" w:type="dxa"/>
          </w:tcPr>
          <w:p w:rsidR="00B27D15" w:rsidRDefault="00B27D15">
            <w:r>
              <w:t>17 школа</w:t>
            </w:r>
          </w:p>
        </w:tc>
      </w:tr>
      <w:tr w:rsidR="00B27D15" w:rsidTr="00B27D15">
        <w:tc>
          <w:tcPr>
            <w:tcW w:w="3190" w:type="dxa"/>
          </w:tcPr>
          <w:p w:rsidR="00B27D15" w:rsidRDefault="00B27D15">
            <w:r>
              <w:t>5 Решение олимпиадных задач</w:t>
            </w:r>
          </w:p>
        </w:tc>
        <w:tc>
          <w:tcPr>
            <w:tcW w:w="3190" w:type="dxa"/>
          </w:tcPr>
          <w:p w:rsidR="00B27D15" w:rsidRDefault="00B27D15">
            <w:r>
              <w:t>9 класс</w:t>
            </w:r>
          </w:p>
        </w:tc>
        <w:tc>
          <w:tcPr>
            <w:tcW w:w="3191" w:type="dxa"/>
          </w:tcPr>
          <w:p w:rsidR="00B27D15" w:rsidRDefault="00B27D15">
            <w:r>
              <w:t>8 школа</w:t>
            </w:r>
          </w:p>
        </w:tc>
      </w:tr>
      <w:tr w:rsidR="00B27D15" w:rsidTr="00B27D15">
        <w:tc>
          <w:tcPr>
            <w:tcW w:w="3190" w:type="dxa"/>
          </w:tcPr>
          <w:p w:rsidR="00B27D15" w:rsidRDefault="00B27D15">
            <w:r>
              <w:t>6.Решение логических задач</w:t>
            </w:r>
          </w:p>
        </w:tc>
        <w:tc>
          <w:tcPr>
            <w:tcW w:w="3190" w:type="dxa"/>
          </w:tcPr>
          <w:p w:rsidR="00B27D15" w:rsidRDefault="00B27D15">
            <w:r>
              <w:t>9 класс</w:t>
            </w:r>
          </w:p>
        </w:tc>
        <w:tc>
          <w:tcPr>
            <w:tcW w:w="3191" w:type="dxa"/>
          </w:tcPr>
          <w:p w:rsidR="00B27D15" w:rsidRDefault="00B27D15">
            <w:r>
              <w:t>8 школа</w:t>
            </w:r>
          </w:p>
        </w:tc>
      </w:tr>
      <w:tr w:rsidR="00B27D15" w:rsidTr="00B27D15">
        <w:tc>
          <w:tcPr>
            <w:tcW w:w="3190" w:type="dxa"/>
          </w:tcPr>
          <w:p w:rsidR="00B27D15" w:rsidRDefault="00B27D15">
            <w:r>
              <w:t>7. «Задачи на четность, использующие свойства функций»</w:t>
            </w:r>
          </w:p>
        </w:tc>
        <w:tc>
          <w:tcPr>
            <w:tcW w:w="3190" w:type="dxa"/>
          </w:tcPr>
          <w:p w:rsidR="00B27D15" w:rsidRDefault="000E4902">
            <w:r>
              <w:t xml:space="preserve">10 </w:t>
            </w:r>
            <w:r>
              <w:t>класс</w:t>
            </w:r>
          </w:p>
        </w:tc>
        <w:tc>
          <w:tcPr>
            <w:tcW w:w="3191" w:type="dxa"/>
          </w:tcPr>
          <w:p w:rsidR="00B27D15" w:rsidRDefault="00B27D15">
            <w:r>
              <w:t>9</w:t>
            </w:r>
            <w:r>
              <w:t xml:space="preserve"> школа</w:t>
            </w:r>
          </w:p>
        </w:tc>
      </w:tr>
      <w:tr w:rsidR="00B27D15" w:rsidTr="00B27D15">
        <w:tc>
          <w:tcPr>
            <w:tcW w:w="3190" w:type="dxa"/>
          </w:tcPr>
          <w:p w:rsidR="00B27D15" w:rsidRDefault="000E4902">
            <w:r>
              <w:t>8. «Задачи на числовые последовательности»</w:t>
            </w:r>
          </w:p>
        </w:tc>
        <w:tc>
          <w:tcPr>
            <w:tcW w:w="3190" w:type="dxa"/>
          </w:tcPr>
          <w:p w:rsidR="00B27D15" w:rsidRDefault="000E4902">
            <w:r>
              <w:t>10</w:t>
            </w:r>
            <w:r>
              <w:t xml:space="preserve"> класс</w:t>
            </w:r>
          </w:p>
        </w:tc>
        <w:tc>
          <w:tcPr>
            <w:tcW w:w="3191" w:type="dxa"/>
          </w:tcPr>
          <w:p w:rsidR="00B27D15" w:rsidRDefault="000E4902">
            <w:r>
              <w:t>9</w:t>
            </w:r>
            <w:r w:rsidR="00B27D15">
              <w:t xml:space="preserve"> школа</w:t>
            </w:r>
          </w:p>
        </w:tc>
      </w:tr>
      <w:tr w:rsidR="00B27D15" w:rsidTr="00B27D15">
        <w:tc>
          <w:tcPr>
            <w:tcW w:w="3190" w:type="dxa"/>
          </w:tcPr>
          <w:p w:rsidR="00B27D15" w:rsidRDefault="000E4902">
            <w:r>
              <w:t>9. Готовимся к ЕГЭ. Решение С-6</w:t>
            </w:r>
          </w:p>
        </w:tc>
        <w:tc>
          <w:tcPr>
            <w:tcW w:w="3190" w:type="dxa"/>
          </w:tcPr>
          <w:p w:rsidR="00B27D15" w:rsidRDefault="000E4902">
            <w:r>
              <w:t>11</w:t>
            </w:r>
            <w:r>
              <w:t xml:space="preserve"> класс</w:t>
            </w:r>
          </w:p>
        </w:tc>
        <w:tc>
          <w:tcPr>
            <w:tcW w:w="3191" w:type="dxa"/>
          </w:tcPr>
          <w:p w:rsidR="00B27D15" w:rsidRDefault="000E4902">
            <w:r>
              <w:t>9</w:t>
            </w:r>
            <w:r w:rsidR="00B27D15">
              <w:t xml:space="preserve"> школа</w:t>
            </w:r>
          </w:p>
        </w:tc>
      </w:tr>
      <w:tr w:rsidR="00B27D15" w:rsidTr="00B27D15">
        <w:tc>
          <w:tcPr>
            <w:tcW w:w="3190" w:type="dxa"/>
          </w:tcPr>
          <w:p w:rsidR="00B27D15" w:rsidRDefault="000E4902">
            <w:r>
              <w:t>10. Решение олимпиадных задач по физике</w:t>
            </w:r>
          </w:p>
        </w:tc>
        <w:tc>
          <w:tcPr>
            <w:tcW w:w="3190" w:type="dxa"/>
          </w:tcPr>
          <w:p w:rsidR="00B27D15" w:rsidRDefault="000E4902">
            <w:r>
              <w:t>7-8</w:t>
            </w:r>
            <w:r>
              <w:t xml:space="preserve"> класс</w:t>
            </w:r>
          </w:p>
        </w:tc>
        <w:tc>
          <w:tcPr>
            <w:tcW w:w="3191" w:type="dxa"/>
          </w:tcPr>
          <w:p w:rsidR="00B27D15" w:rsidRDefault="000E4902">
            <w:r>
              <w:t>4</w:t>
            </w:r>
            <w:r w:rsidR="00B27D15">
              <w:t>школа</w:t>
            </w:r>
          </w:p>
        </w:tc>
      </w:tr>
      <w:tr w:rsidR="00B27D15" w:rsidTr="00B27D15">
        <w:tc>
          <w:tcPr>
            <w:tcW w:w="3190" w:type="dxa"/>
          </w:tcPr>
          <w:p w:rsidR="00B27D15" w:rsidRDefault="000E4902">
            <w:r>
              <w:t xml:space="preserve">11. </w:t>
            </w:r>
            <w:r>
              <w:t>. Решение олимпиадных задач по физике</w:t>
            </w:r>
          </w:p>
        </w:tc>
        <w:tc>
          <w:tcPr>
            <w:tcW w:w="3190" w:type="dxa"/>
          </w:tcPr>
          <w:p w:rsidR="00B27D15" w:rsidRDefault="000E4902">
            <w:r>
              <w:t>9 класс</w:t>
            </w:r>
          </w:p>
        </w:tc>
        <w:tc>
          <w:tcPr>
            <w:tcW w:w="3191" w:type="dxa"/>
          </w:tcPr>
          <w:p w:rsidR="00B27D15" w:rsidRDefault="000E4902">
            <w:r>
              <w:t xml:space="preserve">9 </w:t>
            </w:r>
            <w:r w:rsidR="00B27D15">
              <w:t>школа</w:t>
            </w:r>
          </w:p>
        </w:tc>
      </w:tr>
      <w:tr w:rsidR="00B27D15" w:rsidTr="00B27D15">
        <w:tc>
          <w:tcPr>
            <w:tcW w:w="3190" w:type="dxa"/>
          </w:tcPr>
          <w:p w:rsidR="00B27D15" w:rsidRDefault="000E4902">
            <w:r>
              <w:t xml:space="preserve">12 </w:t>
            </w:r>
            <w:r>
              <w:t>. Решение олимпиадных задач по физике</w:t>
            </w:r>
          </w:p>
        </w:tc>
        <w:tc>
          <w:tcPr>
            <w:tcW w:w="3190" w:type="dxa"/>
          </w:tcPr>
          <w:p w:rsidR="00B27D15" w:rsidRDefault="000E4902">
            <w:r>
              <w:t>10 класс</w:t>
            </w:r>
          </w:p>
        </w:tc>
        <w:tc>
          <w:tcPr>
            <w:tcW w:w="3191" w:type="dxa"/>
          </w:tcPr>
          <w:p w:rsidR="00B27D15" w:rsidRDefault="00B27D15">
            <w:r>
              <w:t>8 школа</w:t>
            </w:r>
          </w:p>
        </w:tc>
      </w:tr>
      <w:tr w:rsidR="000E4902" w:rsidTr="00B27D15">
        <w:tc>
          <w:tcPr>
            <w:tcW w:w="3190" w:type="dxa"/>
          </w:tcPr>
          <w:p w:rsidR="000E4902" w:rsidRDefault="000E4902" w:rsidP="000E4902">
            <w:r>
              <w:t xml:space="preserve">13. </w:t>
            </w:r>
            <w:r>
              <w:t xml:space="preserve">. Решение олимпиадных задач по </w:t>
            </w:r>
            <w:r>
              <w:t>астрономии</w:t>
            </w:r>
          </w:p>
        </w:tc>
        <w:tc>
          <w:tcPr>
            <w:tcW w:w="3190" w:type="dxa"/>
          </w:tcPr>
          <w:p w:rsidR="000E4902" w:rsidRDefault="000E4902">
            <w:r>
              <w:t>7-8</w:t>
            </w:r>
            <w:r>
              <w:t xml:space="preserve"> класс</w:t>
            </w:r>
          </w:p>
        </w:tc>
        <w:tc>
          <w:tcPr>
            <w:tcW w:w="3191" w:type="dxa"/>
          </w:tcPr>
          <w:p w:rsidR="000E4902" w:rsidRDefault="000E4902">
            <w:r>
              <w:t>11</w:t>
            </w:r>
            <w:r>
              <w:t xml:space="preserve"> школа</w:t>
            </w:r>
          </w:p>
        </w:tc>
      </w:tr>
      <w:tr w:rsidR="000E4902" w:rsidTr="00B27D15">
        <w:tc>
          <w:tcPr>
            <w:tcW w:w="3190" w:type="dxa"/>
          </w:tcPr>
          <w:p w:rsidR="000E4902" w:rsidRDefault="000E4902">
            <w:r>
              <w:t>.</w:t>
            </w:r>
            <w:r>
              <w:t xml:space="preserve">14. </w:t>
            </w:r>
            <w:r>
              <w:t xml:space="preserve"> Решение олимпиадных задач по астрономии</w:t>
            </w:r>
          </w:p>
        </w:tc>
        <w:tc>
          <w:tcPr>
            <w:tcW w:w="3190" w:type="dxa"/>
          </w:tcPr>
          <w:p w:rsidR="000E4902" w:rsidRDefault="000E4902">
            <w:r>
              <w:t>9</w:t>
            </w:r>
            <w:r>
              <w:t xml:space="preserve"> класс</w:t>
            </w:r>
          </w:p>
        </w:tc>
        <w:tc>
          <w:tcPr>
            <w:tcW w:w="3191" w:type="dxa"/>
          </w:tcPr>
          <w:p w:rsidR="000E4902" w:rsidRDefault="000E4902">
            <w:r>
              <w:t>14</w:t>
            </w:r>
            <w:r>
              <w:t xml:space="preserve"> школа</w:t>
            </w:r>
          </w:p>
        </w:tc>
      </w:tr>
      <w:tr w:rsidR="000E4902" w:rsidTr="00B27D15">
        <w:tc>
          <w:tcPr>
            <w:tcW w:w="3190" w:type="dxa"/>
          </w:tcPr>
          <w:p w:rsidR="000E4902" w:rsidRDefault="000E4902">
            <w:r>
              <w:t>.</w:t>
            </w:r>
            <w:r>
              <w:t xml:space="preserve">15. </w:t>
            </w:r>
            <w:r>
              <w:t xml:space="preserve"> Решение олимпиадных задач по астрономии</w:t>
            </w:r>
          </w:p>
        </w:tc>
        <w:tc>
          <w:tcPr>
            <w:tcW w:w="3190" w:type="dxa"/>
          </w:tcPr>
          <w:p w:rsidR="000E4902" w:rsidRDefault="000E4902">
            <w:r>
              <w:t>10 класс</w:t>
            </w:r>
          </w:p>
        </w:tc>
        <w:tc>
          <w:tcPr>
            <w:tcW w:w="3191" w:type="dxa"/>
          </w:tcPr>
          <w:p w:rsidR="000E4902" w:rsidRDefault="000E4902">
            <w:r>
              <w:t>8 школа</w:t>
            </w:r>
          </w:p>
        </w:tc>
      </w:tr>
      <w:tr w:rsidR="000E4902" w:rsidTr="00B27D15">
        <w:tc>
          <w:tcPr>
            <w:tcW w:w="3190" w:type="dxa"/>
          </w:tcPr>
          <w:p w:rsidR="000E4902" w:rsidRDefault="000E4902" w:rsidP="000E4902">
            <w:r>
              <w:t xml:space="preserve">16. </w:t>
            </w:r>
            <w:r>
              <w:t xml:space="preserve">Решение олимпиадных задач по </w:t>
            </w:r>
            <w:r>
              <w:t>искусству</w:t>
            </w:r>
          </w:p>
        </w:tc>
        <w:tc>
          <w:tcPr>
            <w:tcW w:w="3190" w:type="dxa"/>
          </w:tcPr>
          <w:p w:rsidR="000E4902" w:rsidRDefault="000E4902">
            <w:r>
              <w:t>7-8 классы</w:t>
            </w:r>
          </w:p>
        </w:tc>
        <w:tc>
          <w:tcPr>
            <w:tcW w:w="3191" w:type="dxa"/>
          </w:tcPr>
          <w:p w:rsidR="000E4902" w:rsidRDefault="000E4902">
            <w:r>
              <w:t>14 школа</w:t>
            </w:r>
          </w:p>
        </w:tc>
      </w:tr>
      <w:tr w:rsidR="000E4902" w:rsidTr="00B27D15">
        <w:tc>
          <w:tcPr>
            <w:tcW w:w="3190" w:type="dxa"/>
          </w:tcPr>
          <w:p w:rsidR="000E4902" w:rsidRDefault="000E4902" w:rsidP="000E4902">
            <w:r>
              <w:t xml:space="preserve">17. </w:t>
            </w:r>
            <w:r>
              <w:t xml:space="preserve">Решение олимпиадных задач по </w:t>
            </w:r>
            <w:r>
              <w:t>искусству</w:t>
            </w:r>
          </w:p>
        </w:tc>
        <w:tc>
          <w:tcPr>
            <w:tcW w:w="3190" w:type="dxa"/>
          </w:tcPr>
          <w:p w:rsidR="000E4902" w:rsidRDefault="000E4902">
            <w:r>
              <w:t>9-11 классы</w:t>
            </w:r>
          </w:p>
        </w:tc>
        <w:tc>
          <w:tcPr>
            <w:tcW w:w="3191" w:type="dxa"/>
          </w:tcPr>
          <w:p w:rsidR="000E4902" w:rsidRDefault="000E4902">
            <w:r>
              <w:t>8 школа</w:t>
            </w:r>
          </w:p>
        </w:tc>
      </w:tr>
      <w:tr w:rsidR="000E4902" w:rsidTr="00B27D15">
        <w:tc>
          <w:tcPr>
            <w:tcW w:w="3190" w:type="dxa"/>
          </w:tcPr>
          <w:p w:rsidR="000E4902" w:rsidRDefault="000E4902">
            <w:r>
              <w:t xml:space="preserve">18 Творческая мастерская </w:t>
            </w:r>
          </w:p>
        </w:tc>
        <w:tc>
          <w:tcPr>
            <w:tcW w:w="3190" w:type="dxa"/>
          </w:tcPr>
          <w:p w:rsidR="000E4902" w:rsidRDefault="000E4902">
            <w:r>
              <w:t>7-11 классы</w:t>
            </w:r>
          </w:p>
        </w:tc>
        <w:tc>
          <w:tcPr>
            <w:tcW w:w="3191" w:type="dxa"/>
          </w:tcPr>
          <w:p w:rsidR="000E4902" w:rsidRDefault="000E4902">
            <w:r>
              <w:t>8 школа</w:t>
            </w:r>
          </w:p>
        </w:tc>
      </w:tr>
      <w:tr w:rsidR="000E4902" w:rsidTr="00B27D15">
        <w:tc>
          <w:tcPr>
            <w:tcW w:w="3190" w:type="dxa"/>
          </w:tcPr>
          <w:p w:rsidR="000E4902" w:rsidRDefault="000E4902"/>
        </w:tc>
        <w:tc>
          <w:tcPr>
            <w:tcW w:w="3190" w:type="dxa"/>
          </w:tcPr>
          <w:p w:rsidR="000E4902" w:rsidRDefault="000E4902"/>
        </w:tc>
        <w:tc>
          <w:tcPr>
            <w:tcW w:w="3191" w:type="dxa"/>
          </w:tcPr>
          <w:p w:rsidR="000E4902" w:rsidRDefault="000E4902"/>
        </w:tc>
      </w:tr>
    </w:tbl>
    <w:p w:rsidR="00B27D15" w:rsidRDefault="00B27D15"/>
    <w:p w:rsidR="000E4902" w:rsidRDefault="000E4902">
      <w:r>
        <w:t xml:space="preserve">Списки участников интенсивной школы послать до 25 октября </w:t>
      </w:r>
      <w:r w:rsidR="00920389">
        <w:t>руководителям ГМО.</w:t>
      </w:r>
    </w:p>
    <w:p w:rsidR="00920389" w:rsidRDefault="00920389">
      <w:r>
        <w:t>Для участников Школы будет организовано горячее питание.</w:t>
      </w:r>
      <w:bookmarkStart w:id="0" w:name="_GoBack"/>
      <w:bookmarkEnd w:id="0"/>
    </w:p>
    <w:p w:rsidR="00920389" w:rsidRDefault="00920389">
      <w:r>
        <w:t>От каждой школы по 15 дипломов.</w:t>
      </w:r>
    </w:p>
    <w:p w:rsidR="00B27D15" w:rsidRDefault="00B27D15"/>
    <w:sectPr w:rsidR="00B2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74"/>
    <w:rsid w:val="000D77DA"/>
    <w:rsid w:val="000E4902"/>
    <w:rsid w:val="00920389"/>
    <w:rsid w:val="009F6F74"/>
    <w:rsid w:val="00B27D15"/>
    <w:rsid w:val="00D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2013-09-19T06:33:00Z</dcterms:created>
  <dcterms:modified xsi:type="dcterms:W3CDTF">2013-09-19T06:56:00Z</dcterms:modified>
</cp:coreProperties>
</file>